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83" w:rsidRPr="00206EE3" w:rsidRDefault="00193E83" w:rsidP="00193E83">
      <w:pPr>
        <w:keepNext w:val="0"/>
        <w:widowControl w:val="0"/>
        <w:autoSpaceDE w:val="0"/>
        <w:autoSpaceDN w:val="0"/>
        <w:adjustRightInd w:val="0"/>
        <w:spacing w:line="240" w:lineRule="auto"/>
        <w:jc w:val="center"/>
        <w:rPr>
          <w:b/>
        </w:rPr>
      </w:pPr>
      <w:r w:rsidRPr="00206EE3">
        <w:rPr>
          <w:b/>
        </w:rPr>
        <w:t>ТИПОВОЙ ДОГОВОР</w:t>
      </w:r>
      <w:r w:rsidR="002047C5">
        <w:rPr>
          <w:b/>
        </w:rPr>
        <w:t xml:space="preserve"> №______________</w:t>
      </w:r>
    </w:p>
    <w:p w:rsidR="00193E83" w:rsidRPr="00206EE3" w:rsidRDefault="00193E83" w:rsidP="00193E83">
      <w:pPr>
        <w:keepNext w:val="0"/>
        <w:widowControl w:val="0"/>
        <w:autoSpaceDE w:val="0"/>
        <w:autoSpaceDN w:val="0"/>
        <w:adjustRightInd w:val="0"/>
        <w:spacing w:line="240" w:lineRule="auto"/>
        <w:jc w:val="center"/>
        <w:rPr>
          <w:b/>
        </w:rPr>
      </w:pPr>
      <w:r w:rsidRPr="00206EE3">
        <w:rPr>
          <w:b/>
        </w:rPr>
        <w:t>об осуществлении технологического присоединения</w:t>
      </w:r>
    </w:p>
    <w:p w:rsidR="00193E83" w:rsidRPr="00206EE3" w:rsidRDefault="00193E83" w:rsidP="00193E83">
      <w:pPr>
        <w:keepNext w:val="0"/>
        <w:widowControl w:val="0"/>
        <w:autoSpaceDE w:val="0"/>
        <w:autoSpaceDN w:val="0"/>
        <w:adjustRightInd w:val="0"/>
        <w:spacing w:line="240" w:lineRule="auto"/>
        <w:jc w:val="center"/>
      </w:pPr>
      <w:r w:rsidRPr="00206EE3">
        <w:rPr>
          <w:b/>
        </w:rPr>
        <w:t>к электрическим сетям</w:t>
      </w:r>
    </w:p>
    <w:p w:rsidR="00193E83" w:rsidRPr="00206EE3" w:rsidRDefault="00193E83" w:rsidP="00193E83">
      <w:pPr>
        <w:keepNext w:val="0"/>
        <w:widowControl w:val="0"/>
        <w:autoSpaceDE w:val="0"/>
        <w:autoSpaceDN w:val="0"/>
        <w:adjustRightInd w:val="0"/>
        <w:spacing w:line="240" w:lineRule="auto"/>
        <w:jc w:val="center"/>
        <w:rPr>
          <w:i/>
        </w:rPr>
      </w:pPr>
      <w:proofErr w:type="gramStart"/>
      <w:r w:rsidRPr="00206EE3">
        <w:rPr>
          <w:i/>
        </w:rPr>
        <w:t>(для юридических лиц или индивидуальных предпринимателей</w:t>
      </w:r>
      <w:proofErr w:type="gramEnd"/>
    </w:p>
    <w:p w:rsidR="00193E83" w:rsidRPr="00206EE3" w:rsidRDefault="00193E83" w:rsidP="00193E83">
      <w:pPr>
        <w:keepNext w:val="0"/>
        <w:widowControl w:val="0"/>
        <w:autoSpaceDE w:val="0"/>
        <w:autoSpaceDN w:val="0"/>
        <w:adjustRightInd w:val="0"/>
        <w:spacing w:line="240" w:lineRule="auto"/>
        <w:jc w:val="center"/>
        <w:rPr>
          <w:i/>
        </w:rPr>
      </w:pPr>
      <w:r w:rsidRPr="00206EE3">
        <w:rPr>
          <w:i/>
        </w:rPr>
        <w:t>в целях технологического присоединения энергопринимающих</w:t>
      </w:r>
    </w:p>
    <w:p w:rsidR="00193E83" w:rsidRPr="00206EE3" w:rsidRDefault="00193E83" w:rsidP="00193E83">
      <w:pPr>
        <w:keepNext w:val="0"/>
        <w:widowControl w:val="0"/>
        <w:autoSpaceDE w:val="0"/>
        <w:autoSpaceDN w:val="0"/>
        <w:adjustRightInd w:val="0"/>
        <w:spacing w:line="240" w:lineRule="auto"/>
        <w:jc w:val="center"/>
        <w:rPr>
          <w:i/>
        </w:rPr>
      </w:pPr>
      <w:r w:rsidRPr="00206EE3">
        <w:rPr>
          <w:i/>
        </w:rPr>
        <w:t>устройств, максимальная мощность которых составляет</w:t>
      </w:r>
    </w:p>
    <w:p w:rsidR="00193E83" w:rsidRPr="00206EE3" w:rsidRDefault="00193E83" w:rsidP="00193E83">
      <w:pPr>
        <w:keepNext w:val="0"/>
        <w:widowControl w:val="0"/>
        <w:autoSpaceDE w:val="0"/>
        <w:autoSpaceDN w:val="0"/>
        <w:adjustRightInd w:val="0"/>
        <w:spacing w:line="240" w:lineRule="auto"/>
        <w:jc w:val="center"/>
        <w:rPr>
          <w:i/>
        </w:rPr>
      </w:pPr>
      <w:proofErr w:type="gramStart"/>
      <w:r w:rsidRPr="00206EE3">
        <w:rPr>
          <w:i/>
        </w:rPr>
        <w:t>свыше 15 до 150 кВт включительно (с учетом ранее</w:t>
      </w:r>
      <w:proofErr w:type="gramEnd"/>
    </w:p>
    <w:p w:rsidR="00193E83" w:rsidRPr="00206EE3" w:rsidRDefault="00193E83" w:rsidP="00193E83">
      <w:pPr>
        <w:keepNext w:val="0"/>
        <w:widowControl w:val="0"/>
        <w:autoSpaceDE w:val="0"/>
        <w:autoSpaceDN w:val="0"/>
        <w:adjustRightInd w:val="0"/>
        <w:spacing w:line="240" w:lineRule="auto"/>
        <w:jc w:val="center"/>
        <w:rPr>
          <w:i/>
        </w:rPr>
      </w:pPr>
      <w:proofErr w:type="gramStart"/>
      <w:r w:rsidRPr="00206EE3">
        <w:rPr>
          <w:i/>
        </w:rPr>
        <w:t>присоединенных</w:t>
      </w:r>
      <w:proofErr w:type="gramEnd"/>
      <w:r w:rsidRPr="00206EE3">
        <w:rPr>
          <w:i/>
        </w:rPr>
        <w:t xml:space="preserve"> в данной точке </w:t>
      </w:r>
    </w:p>
    <w:p w:rsidR="00193E83" w:rsidRPr="00206EE3" w:rsidRDefault="00193E83" w:rsidP="00193E83">
      <w:pPr>
        <w:keepNext w:val="0"/>
        <w:widowControl w:val="0"/>
        <w:autoSpaceDE w:val="0"/>
        <w:autoSpaceDN w:val="0"/>
        <w:adjustRightInd w:val="0"/>
        <w:spacing w:line="240" w:lineRule="auto"/>
        <w:jc w:val="center"/>
        <w:rPr>
          <w:i/>
        </w:rPr>
      </w:pPr>
      <w:proofErr w:type="gramStart"/>
      <w:r w:rsidRPr="00206EE3">
        <w:rPr>
          <w:i/>
        </w:rPr>
        <w:t>присоединения энергопринимающих устройств))</w:t>
      </w:r>
      <w:proofErr w:type="gramEnd"/>
    </w:p>
    <w:p w:rsidR="00193E83" w:rsidRPr="00206EE3" w:rsidRDefault="00193E83" w:rsidP="00193E83">
      <w:pPr>
        <w:keepNext w:val="0"/>
        <w:widowControl w:val="0"/>
        <w:autoSpaceDE w:val="0"/>
        <w:autoSpaceDN w:val="0"/>
        <w:adjustRightInd w:val="0"/>
        <w:spacing w:line="240" w:lineRule="auto"/>
      </w:pP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г. </w:t>
      </w:r>
      <w:r w:rsidR="002047C5">
        <w:rPr>
          <w:rFonts w:ascii="Times New Roman" w:hAnsi="Times New Roman" w:cs="Times New Roman"/>
          <w:sz w:val="24"/>
          <w:szCs w:val="24"/>
        </w:rPr>
        <w:t>Омск</w:t>
      </w:r>
      <w:r w:rsidRPr="00206EE3">
        <w:rPr>
          <w:rFonts w:ascii="Times New Roman" w:hAnsi="Times New Roman" w:cs="Times New Roman"/>
          <w:sz w:val="24"/>
          <w:szCs w:val="24"/>
        </w:rPr>
        <w:t xml:space="preserve">                                                                                             "__" _______________ 20__ г.</w:t>
      </w:r>
    </w:p>
    <w:p w:rsidR="00193E83" w:rsidRPr="00206EE3" w:rsidRDefault="00193E83" w:rsidP="00193E83">
      <w:pPr>
        <w:pStyle w:val="ConsPlusNonformat"/>
        <w:jc w:val="both"/>
        <w:rPr>
          <w:rFonts w:ascii="Times New Roman" w:hAnsi="Times New Roman" w:cs="Times New Roman"/>
          <w:sz w:val="24"/>
          <w:szCs w:val="24"/>
        </w:rPr>
      </w:pPr>
    </w:p>
    <w:p w:rsidR="00193E83" w:rsidRPr="00206EE3" w:rsidRDefault="002D1DA0" w:rsidP="002D1DA0">
      <w:pPr>
        <w:pStyle w:val="ConsPlusNonformat"/>
        <w:jc w:val="both"/>
        <w:rPr>
          <w:rFonts w:ascii="Times New Roman" w:hAnsi="Times New Roman" w:cs="Times New Roman"/>
          <w:sz w:val="24"/>
          <w:szCs w:val="24"/>
        </w:rPr>
      </w:pPr>
      <w:r>
        <w:rPr>
          <w:rFonts w:ascii="Times New Roman" w:hAnsi="Times New Roman" w:cs="Times New Roman"/>
          <w:b/>
          <w:sz w:val="24"/>
          <w:szCs w:val="24"/>
        </w:rPr>
        <w:t>Индивидуальный предприниматель Кацман В.В.</w:t>
      </w:r>
      <w:r w:rsidR="00193E83" w:rsidRPr="00206EE3">
        <w:rPr>
          <w:rFonts w:ascii="Times New Roman" w:hAnsi="Times New Roman" w:cs="Times New Roman"/>
          <w:b/>
          <w:sz w:val="24"/>
          <w:szCs w:val="24"/>
        </w:rPr>
        <w:t>,</w:t>
      </w:r>
      <w:r w:rsidR="002047C5">
        <w:rPr>
          <w:rFonts w:ascii="Times New Roman" w:hAnsi="Times New Roman" w:cs="Times New Roman"/>
          <w:b/>
          <w:sz w:val="24"/>
          <w:szCs w:val="24"/>
        </w:rPr>
        <w:t xml:space="preserve"> </w:t>
      </w:r>
      <w:r w:rsidR="00193E83" w:rsidRPr="00206EE3">
        <w:rPr>
          <w:rFonts w:ascii="Times New Roman" w:hAnsi="Times New Roman" w:cs="Times New Roman"/>
          <w:sz w:val="24"/>
          <w:szCs w:val="24"/>
        </w:rPr>
        <w:t xml:space="preserve"> именуем</w:t>
      </w:r>
      <w:r>
        <w:rPr>
          <w:rFonts w:ascii="Times New Roman" w:hAnsi="Times New Roman" w:cs="Times New Roman"/>
          <w:sz w:val="24"/>
          <w:szCs w:val="24"/>
        </w:rPr>
        <w:t>ый</w:t>
      </w:r>
      <w:r w:rsidR="00193E83" w:rsidRPr="00206EE3">
        <w:rPr>
          <w:rFonts w:ascii="Times New Roman" w:hAnsi="Times New Roman" w:cs="Times New Roman"/>
          <w:sz w:val="24"/>
          <w:szCs w:val="24"/>
        </w:rPr>
        <w:t xml:space="preserve"> в дальнейшем </w:t>
      </w:r>
      <w:r w:rsidR="00193E83" w:rsidRPr="00206EE3">
        <w:rPr>
          <w:rFonts w:ascii="Times New Roman" w:hAnsi="Times New Roman" w:cs="Times New Roman"/>
          <w:b/>
          <w:sz w:val="24"/>
          <w:szCs w:val="24"/>
        </w:rPr>
        <w:t>Сетевой организацией</w:t>
      </w:r>
      <w:r>
        <w:rPr>
          <w:rFonts w:ascii="Times New Roman" w:hAnsi="Times New Roman" w:cs="Times New Roman"/>
          <w:sz w:val="24"/>
          <w:szCs w:val="24"/>
        </w:rPr>
        <w:t xml:space="preserve">, </w:t>
      </w:r>
      <w:r w:rsidR="00193E83" w:rsidRPr="00206EE3">
        <w:rPr>
          <w:rFonts w:ascii="Times New Roman" w:hAnsi="Times New Roman" w:cs="Times New Roman"/>
          <w:sz w:val="24"/>
          <w:szCs w:val="24"/>
        </w:rPr>
        <w:t>с одной стороны, и ________________________________________________________</w:t>
      </w:r>
    </w:p>
    <w:p w:rsidR="00193E83" w:rsidRPr="00206EE3" w:rsidRDefault="00193E83" w:rsidP="00193E83">
      <w:pPr>
        <w:pStyle w:val="ConsPlusNonformat"/>
        <w:pBdr>
          <w:bottom w:val="single" w:sz="12" w:space="0" w:color="auto"/>
        </w:pBdr>
        <w:jc w:val="center"/>
        <w:rPr>
          <w:rFonts w:ascii="Times New Roman" w:hAnsi="Times New Roman" w:cs="Times New Roman"/>
          <w:i/>
          <w:sz w:val="24"/>
          <w:szCs w:val="24"/>
        </w:rPr>
      </w:pPr>
      <w:proofErr w:type="gramStart"/>
      <w:r w:rsidRPr="00206EE3">
        <w:rPr>
          <w:rFonts w:ascii="Times New Roman" w:hAnsi="Times New Roman" w:cs="Times New Roman"/>
          <w:i/>
          <w:sz w:val="24"/>
          <w:szCs w:val="24"/>
        </w:rPr>
        <w:t>(полное наименование юридического лица, номер записи</w:t>
      </w:r>
      <w:r w:rsidRPr="00206EE3">
        <w:rPr>
          <w:rFonts w:ascii="Times New Roman" w:hAnsi="Times New Roman" w:cs="Times New Roman"/>
          <w:sz w:val="24"/>
          <w:szCs w:val="24"/>
        </w:rPr>
        <w:t xml:space="preserve">  </w:t>
      </w:r>
      <w:r w:rsidRPr="00206EE3">
        <w:rPr>
          <w:rFonts w:ascii="Times New Roman" w:hAnsi="Times New Roman" w:cs="Times New Roman"/>
          <w:i/>
          <w:sz w:val="24"/>
          <w:szCs w:val="24"/>
        </w:rPr>
        <w:t>в Едином государственном реестре юридических лиц с указанием фамилии,</w:t>
      </w:r>
      <w:r w:rsidRPr="00206EE3">
        <w:rPr>
          <w:rFonts w:ascii="Times New Roman" w:hAnsi="Times New Roman" w:cs="Times New Roman"/>
          <w:sz w:val="24"/>
          <w:szCs w:val="24"/>
        </w:rPr>
        <w:t xml:space="preserve">  </w:t>
      </w:r>
      <w:r w:rsidRPr="00206EE3">
        <w:rPr>
          <w:rFonts w:ascii="Times New Roman" w:hAnsi="Times New Roman" w:cs="Times New Roman"/>
          <w:i/>
          <w:sz w:val="24"/>
          <w:szCs w:val="24"/>
        </w:rPr>
        <w:t>имени, отчества лица, действующего от имени этого юридического лица,</w:t>
      </w:r>
      <w:r w:rsidRPr="00206EE3">
        <w:rPr>
          <w:rFonts w:ascii="Times New Roman" w:hAnsi="Times New Roman" w:cs="Times New Roman"/>
          <w:sz w:val="24"/>
          <w:szCs w:val="24"/>
        </w:rPr>
        <w:t xml:space="preserve"> </w:t>
      </w:r>
      <w:r w:rsidRPr="00206EE3">
        <w:rPr>
          <w:rFonts w:ascii="Times New Roman" w:hAnsi="Times New Roman" w:cs="Times New Roman"/>
          <w:i/>
          <w:sz w:val="24"/>
          <w:szCs w:val="24"/>
        </w:rPr>
        <w:t>наименования и реквизитов документа, на основании которого он действует,</w:t>
      </w:r>
      <w:proofErr w:type="gramEnd"/>
    </w:p>
    <w:p w:rsidR="00193E83" w:rsidRPr="00206EE3" w:rsidRDefault="00193E83" w:rsidP="00193E83">
      <w:pPr>
        <w:pStyle w:val="ConsPlusNonformat"/>
        <w:jc w:val="both"/>
        <w:rPr>
          <w:rFonts w:ascii="Times New Roman" w:hAnsi="Times New Roman" w:cs="Times New Roman"/>
          <w:sz w:val="24"/>
          <w:szCs w:val="24"/>
        </w:rPr>
      </w:pP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w:t>
      </w:r>
    </w:p>
    <w:p w:rsidR="00193E83" w:rsidRPr="00206EE3" w:rsidRDefault="00193E83" w:rsidP="00193E83">
      <w:pPr>
        <w:pStyle w:val="ConsPlusNonformat"/>
        <w:jc w:val="center"/>
        <w:rPr>
          <w:rFonts w:ascii="Times New Roman" w:hAnsi="Times New Roman" w:cs="Times New Roman"/>
          <w:sz w:val="24"/>
          <w:szCs w:val="24"/>
        </w:rPr>
      </w:pPr>
      <w:r w:rsidRPr="00206EE3">
        <w:rPr>
          <w:rFonts w:ascii="Times New Roman" w:hAnsi="Times New Roman" w:cs="Times New Roman"/>
          <w:i/>
          <w:sz w:val="24"/>
          <w:szCs w:val="24"/>
        </w:rPr>
        <w:t>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w:t>
      </w:r>
      <w:r w:rsidRPr="00206EE3">
        <w:rPr>
          <w:rFonts w:ascii="Times New Roman" w:hAnsi="Times New Roman" w:cs="Times New Roman"/>
          <w:sz w:val="24"/>
          <w:szCs w:val="24"/>
        </w:rPr>
        <w:t>р)</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именуемы</w:t>
      </w:r>
      <w:proofErr w:type="gramStart"/>
      <w:r w:rsidRPr="00206EE3">
        <w:rPr>
          <w:rFonts w:ascii="Times New Roman" w:hAnsi="Times New Roman" w:cs="Times New Roman"/>
          <w:sz w:val="24"/>
          <w:szCs w:val="24"/>
        </w:rPr>
        <w:t>й(</w:t>
      </w:r>
      <w:proofErr w:type="spellStart"/>
      <w:proofErr w:type="gramEnd"/>
      <w:r w:rsidRPr="00206EE3">
        <w:rPr>
          <w:rFonts w:ascii="Times New Roman" w:hAnsi="Times New Roman" w:cs="Times New Roman"/>
          <w:sz w:val="24"/>
          <w:szCs w:val="24"/>
        </w:rPr>
        <w:t>ая</w:t>
      </w:r>
      <w:proofErr w:type="spellEnd"/>
      <w:r w:rsidRPr="00206EE3">
        <w:rPr>
          <w:rFonts w:ascii="Times New Roman" w:hAnsi="Times New Roman" w:cs="Times New Roman"/>
          <w:sz w:val="24"/>
          <w:szCs w:val="24"/>
        </w:rPr>
        <w:t xml:space="preserve">, </w:t>
      </w:r>
      <w:proofErr w:type="spellStart"/>
      <w:r w:rsidRPr="00206EE3">
        <w:rPr>
          <w:rFonts w:ascii="Times New Roman" w:hAnsi="Times New Roman" w:cs="Times New Roman"/>
          <w:sz w:val="24"/>
          <w:szCs w:val="24"/>
        </w:rPr>
        <w:t>ое</w:t>
      </w:r>
      <w:proofErr w:type="spellEnd"/>
      <w:r w:rsidRPr="00206EE3">
        <w:rPr>
          <w:rFonts w:ascii="Times New Roman" w:hAnsi="Times New Roman" w:cs="Times New Roman"/>
          <w:sz w:val="24"/>
          <w:szCs w:val="24"/>
        </w:rPr>
        <w:t xml:space="preserve">) в дальнейшем </w:t>
      </w:r>
      <w:r w:rsidRPr="00206EE3">
        <w:rPr>
          <w:rFonts w:ascii="Times New Roman" w:hAnsi="Times New Roman" w:cs="Times New Roman"/>
          <w:b/>
          <w:sz w:val="24"/>
          <w:szCs w:val="24"/>
        </w:rPr>
        <w:t>Заявителем</w:t>
      </w:r>
      <w:r w:rsidRPr="00206EE3">
        <w:rPr>
          <w:rFonts w:ascii="Times New Roman" w:hAnsi="Times New Roman" w:cs="Times New Roman"/>
          <w:sz w:val="24"/>
          <w:szCs w:val="24"/>
        </w:rPr>
        <w:t>, с другой стороны, вместе именуемые Сторонами, заключили настоящий договор о нижеследующем:</w:t>
      </w:r>
    </w:p>
    <w:p w:rsidR="00193E83" w:rsidRPr="00206EE3" w:rsidRDefault="00193E83" w:rsidP="00193E83">
      <w:pPr>
        <w:keepNext w:val="0"/>
        <w:widowControl w:val="0"/>
        <w:autoSpaceDE w:val="0"/>
        <w:autoSpaceDN w:val="0"/>
        <w:adjustRightInd w:val="0"/>
        <w:spacing w:line="240" w:lineRule="auto"/>
        <w:ind w:firstLine="540"/>
      </w:pPr>
    </w:p>
    <w:p w:rsidR="00193E83" w:rsidRPr="00206EE3" w:rsidRDefault="002047C5" w:rsidP="002047C5">
      <w:pPr>
        <w:pStyle w:val="ConsPlusNormal"/>
        <w:jc w:val="center"/>
        <w:outlineLvl w:val="2"/>
        <w:rPr>
          <w:rFonts w:ascii="Times New Roman" w:hAnsi="Times New Roman" w:cs="Times New Roman"/>
          <w:sz w:val="24"/>
          <w:szCs w:val="24"/>
        </w:rPr>
      </w:pPr>
      <w:bookmarkStart w:id="0" w:name="_Toc386187641"/>
      <w:r w:rsidRPr="002047C5">
        <w:rPr>
          <w:rFonts w:ascii="Times New Roman" w:hAnsi="Times New Roman" w:cs="Times New Roman"/>
          <w:b/>
          <w:sz w:val="24"/>
          <w:szCs w:val="24"/>
        </w:rPr>
        <w:t>1</w:t>
      </w:r>
      <w:r w:rsidR="00193E83" w:rsidRPr="002047C5">
        <w:rPr>
          <w:rFonts w:ascii="Times New Roman" w:hAnsi="Times New Roman" w:cs="Times New Roman"/>
          <w:b/>
          <w:sz w:val="24"/>
          <w:szCs w:val="24"/>
        </w:rPr>
        <w:t>. Предмет договора</w:t>
      </w:r>
      <w:bookmarkEnd w:id="0"/>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(далее технологическое присоединение) ___________________________________________________________________</w:t>
      </w:r>
    </w:p>
    <w:p w:rsidR="00193E83" w:rsidRPr="00206EE3" w:rsidRDefault="00193E83" w:rsidP="00193E83">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(наименование энергопринимающих устройств)</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(энергопринимающих   устройств,   объектов   электроэнергетики),  с  учетом следующих характеристик:</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максимальная мощность присоединяемых энергопринимающих устройств ________ (кВт);</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категория надежности _______;</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класс напряжения электрических сетей, к которым осуществляется присоединение _____ (кВ);</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максимальная мощность ранее присоединенных энергопринимающих устрой</w:t>
      </w:r>
      <w:proofErr w:type="gramStart"/>
      <w:r w:rsidRPr="00206EE3">
        <w:rPr>
          <w:rFonts w:ascii="Times New Roman" w:hAnsi="Times New Roman" w:cs="Times New Roman"/>
          <w:sz w:val="24"/>
          <w:szCs w:val="24"/>
        </w:rPr>
        <w:t xml:space="preserve">ств ___________ кВт </w:t>
      </w:r>
      <w:hyperlink w:anchor="Par2072" w:tooltip="Ссылка на текущий документ" w:history="1">
        <w:r w:rsidRPr="00206EE3">
          <w:rPr>
            <w:rFonts w:ascii="Times New Roman" w:hAnsi="Times New Roman" w:cs="Times New Roman"/>
            <w:color w:val="0000FF"/>
            <w:sz w:val="24"/>
            <w:szCs w:val="24"/>
          </w:rPr>
          <w:t>&lt;1</w:t>
        </w:r>
        <w:proofErr w:type="gramEnd"/>
        <w:r w:rsidRPr="00206EE3">
          <w:rPr>
            <w:rFonts w:ascii="Times New Roman" w:hAnsi="Times New Roman" w:cs="Times New Roman"/>
            <w:color w:val="0000FF"/>
            <w:sz w:val="24"/>
            <w:szCs w:val="24"/>
          </w:rPr>
          <w:t>&gt;</w:t>
        </w:r>
      </w:hyperlink>
      <w:r w:rsidRPr="00206EE3">
        <w:rPr>
          <w:rFonts w:ascii="Times New Roman" w:hAnsi="Times New Roman" w:cs="Times New Roman"/>
          <w:sz w:val="24"/>
          <w:szCs w:val="24"/>
        </w:rPr>
        <w:t>.</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b/>
          <w:sz w:val="24"/>
          <w:szCs w:val="24"/>
        </w:rPr>
        <w:t>Заявитель</w:t>
      </w:r>
      <w:r w:rsidRPr="00206EE3">
        <w:rPr>
          <w:rFonts w:ascii="Times New Roman" w:hAnsi="Times New Roman" w:cs="Times New Roman"/>
          <w:sz w:val="24"/>
          <w:szCs w:val="24"/>
        </w:rPr>
        <w:t xml:space="preserve"> обязуется оплатить расходы на технологическое присоединение в соответствии с условиями настоящего договора.</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2. Технологическое присоединение необходимо для электроснабжения 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w:t>
      </w:r>
    </w:p>
    <w:p w:rsidR="00193E83" w:rsidRPr="00206EE3" w:rsidRDefault="00193E83" w:rsidP="00193E83">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(наименование объектов заявителя)</w:t>
      </w:r>
    </w:p>
    <w:p w:rsidR="00193E83" w:rsidRPr="00206EE3" w:rsidRDefault="00193E83" w:rsidP="00193E83">
      <w:pPr>
        <w:pStyle w:val="ConsPlusNonformat"/>
        <w:jc w:val="both"/>
        <w:rPr>
          <w:rFonts w:ascii="Times New Roman" w:hAnsi="Times New Roman" w:cs="Times New Roman"/>
          <w:sz w:val="24"/>
          <w:szCs w:val="24"/>
        </w:rPr>
      </w:pPr>
      <w:proofErr w:type="gramStart"/>
      <w:r w:rsidRPr="00206EE3">
        <w:rPr>
          <w:rFonts w:ascii="Times New Roman" w:hAnsi="Times New Roman" w:cs="Times New Roman"/>
          <w:sz w:val="24"/>
          <w:szCs w:val="24"/>
        </w:rPr>
        <w:t>расположенных</w:t>
      </w:r>
      <w:proofErr w:type="gramEnd"/>
      <w:r w:rsidRPr="00206EE3">
        <w:rPr>
          <w:rFonts w:ascii="Times New Roman" w:hAnsi="Times New Roman" w:cs="Times New Roman"/>
          <w:sz w:val="24"/>
          <w:szCs w:val="24"/>
        </w:rPr>
        <w:t xml:space="preserve"> (которые будут располагаться) ____________________________________________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w:t>
      </w:r>
    </w:p>
    <w:p w:rsidR="00193E83" w:rsidRPr="00206EE3" w:rsidRDefault="00193E83" w:rsidP="00193E83">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(место нахождения объектов заявителя)</w:t>
      </w:r>
    </w:p>
    <w:p w:rsidR="00193E83" w:rsidRPr="00206EE3" w:rsidRDefault="00193E83" w:rsidP="00193E83">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3. Точк</w:t>
      </w:r>
      <w:proofErr w:type="gramStart"/>
      <w:r w:rsidRPr="00206EE3">
        <w:rPr>
          <w:rFonts w:ascii="Times New Roman" w:hAnsi="Times New Roman" w:cs="Times New Roman"/>
          <w:sz w:val="24"/>
          <w:szCs w:val="24"/>
        </w:rPr>
        <w:t>а(</w:t>
      </w:r>
      <w:proofErr w:type="gramEnd"/>
      <w:r w:rsidRPr="00206EE3">
        <w:rPr>
          <w:rFonts w:ascii="Times New Roman" w:hAnsi="Times New Roman" w:cs="Times New Roman"/>
          <w:sz w:val="24"/>
          <w:szCs w:val="24"/>
        </w:rPr>
        <w:t>и) присоединения указана(</w:t>
      </w:r>
      <w:proofErr w:type="spellStart"/>
      <w:r w:rsidRPr="00206EE3">
        <w:rPr>
          <w:rFonts w:ascii="Times New Roman" w:hAnsi="Times New Roman" w:cs="Times New Roman"/>
          <w:sz w:val="24"/>
          <w:szCs w:val="24"/>
        </w:rPr>
        <w:t>ы</w:t>
      </w:r>
      <w:proofErr w:type="spellEnd"/>
      <w:r w:rsidRPr="00206EE3">
        <w:rPr>
          <w:rFonts w:ascii="Times New Roman" w:hAnsi="Times New Roman" w:cs="Times New Roman"/>
          <w:sz w:val="24"/>
          <w:szCs w:val="24"/>
        </w:rPr>
        <w:t>) в технических условиях для присоединения к электрическим сетям (далее - технические условия) и располагается(</w:t>
      </w:r>
      <w:proofErr w:type="spellStart"/>
      <w:r w:rsidRPr="00206EE3">
        <w:rPr>
          <w:rFonts w:ascii="Times New Roman" w:hAnsi="Times New Roman" w:cs="Times New Roman"/>
          <w:sz w:val="24"/>
          <w:szCs w:val="24"/>
        </w:rPr>
        <w:t>ются</w:t>
      </w:r>
      <w:proofErr w:type="spellEnd"/>
      <w:r w:rsidRPr="00206EE3">
        <w:rPr>
          <w:rFonts w:ascii="Times New Roman" w:hAnsi="Times New Roman" w:cs="Times New Roman"/>
          <w:sz w:val="24"/>
          <w:szCs w:val="24"/>
        </w:rPr>
        <w:t xml:space="preserve">) на расстоянии ______ метров </w:t>
      </w:r>
      <w:hyperlink w:anchor="Par2073" w:tooltip="Ссылка на текущий документ" w:history="1">
        <w:r w:rsidRPr="00206EE3">
          <w:rPr>
            <w:rFonts w:ascii="Times New Roman" w:hAnsi="Times New Roman" w:cs="Times New Roman"/>
            <w:color w:val="0000FF"/>
            <w:sz w:val="24"/>
            <w:szCs w:val="24"/>
          </w:rPr>
          <w:t>&lt;2&gt;</w:t>
        </w:r>
      </w:hyperlink>
      <w:r w:rsidRPr="00206EE3">
        <w:rPr>
          <w:rFonts w:ascii="Times New Roman" w:hAnsi="Times New Roman" w:cs="Times New Roman"/>
          <w:sz w:val="24"/>
          <w:szCs w:val="24"/>
        </w:rPr>
        <w:t xml:space="preserve"> от границы участка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на котором располагаются (будут располагаться) присоединяемые объекты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w:t>
      </w:r>
    </w:p>
    <w:p w:rsidR="00193E83" w:rsidRPr="00206EE3" w:rsidRDefault="00193E83" w:rsidP="00193E83">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4. Технические условия являются неотъемлемой частью настоящего договора и приведены в </w:t>
      </w:r>
      <w:hyperlink w:anchor="Par2090" w:tooltip="Ссылка на текущий документ" w:history="1">
        <w:r w:rsidRPr="00206EE3">
          <w:rPr>
            <w:rFonts w:ascii="Times New Roman" w:hAnsi="Times New Roman" w:cs="Times New Roman"/>
            <w:color w:val="0000FF"/>
            <w:sz w:val="24"/>
            <w:szCs w:val="24"/>
          </w:rPr>
          <w:t>приложении</w:t>
        </w:r>
      </w:hyperlink>
      <w:r w:rsidRPr="00206EE3">
        <w:rPr>
          <w:rFonts w:ascii="Times New Roman" w:hAnsi="Times New Roman" w:cs="Times New Roman"/>
          <w:sz w:val="24"/>
          <w:szCs w:val="24"/>
        </w:rPr>
        <w:t>.</w:t>
      </w:r>
    </w:p>
    <w:p w:rsidR="00193E83" w:rsidRPr="00206EE3" w:rsidRDefault="00193E83" w:rsidP="00193E83">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Срок действия технических условий составляет _________ го</w:t>
      </w:r>
      <w:proofErr w:type="gramStart"/>
      <w:r w:rsidRPr="00206EE3">
        <w:rPr>
          <w:rFonts w:ascii="Times New Roman" w:hAnsi="Times New Roman" w:cs="Times New Roman"/>
          <w:sz w:val="24"/>
          <w:szCs w:val="24"/>
        </w:rPr>
        <w:t>д(</w:t>
      </w:r>
      <w:proofErr w:type="gramEnd"/>
      <w:r w:rsidRPr="00206EE3">
        <w:rPr>
          <w:rFonts w:ascii="Times New Roman" w:hAnsi="Times New Roman" w:cs="Times New Roman"/>
          <w:sz w:val="24"/>
          <w:szCs w:val="24"/>
        </w:rPr>
        <w:t xml:space="preserve">а) </w:t>
      </w:r>
      <w:hyperlink w:anchor="Par2074" w:tooltip="Ссылка на текущий документ" w:history="1">
        <w:r w:rsidRPr="00206EE3">
          <w:rPr>
            <w:rFonts w:ascii="Times New Roman" w:hAnsi="Times New Roman" w:cs="Times New Roman"/>
            <w:color w:val="0000FF"/>
            <w:sz w:val="24"/>
            <w:szCs w:val="24"/>
          </w:rPr>
          <w:t>&lt;3&gt;</w:t>
        </w:r>
      </w:hyperlink>
      <w:r w:rsidRPr="00206EE3">
        <w:rPr>
          <w:rFonts w:ascii="Times New Roman" w:hAnsi="Times New Roman" w:cs="Times New Roman"/>
          <w:sz w:val="24"/>
          <w:szCs w:val="24"/>
        </w:rPr>
        <w:t xml:space="preserve"> со дня заключения настоящего </w:t>
      </w:r>
      <w:r w:rsidRPr="00206EE3">
        <w:rPr>
          <w:rFonts w:ascii="Times New Roman" w:hAnsi="Times New Roman" w:cs="Times New Roman"/>
          <w:sz w:val="24"/>
          <w:szCs w:val="24"/>
        </w:rPr>
        <w:lastRenderedPageBreak/>
        <w:t>договора.</w:t>
      </w:r>
    </w:p>
    <w:p w:rsidR="00193E83" w:rsidRPr="00206EE3" w:rsidRDefault="00193E83" w:rsidP="00193E83">
      <w:pPr>
        <w:pStyle w:val="ConsPlusNormal"/>
        <w:ind w:firstLine="0"/>
        <w:jc w:val="both"/>
        <w:rPr>
          <w:rFonts w:ascii="Times New Roman" w:hAnsi="Times New Roman" w:cs="Times New Roman"/>
          <w:sz w:val="24"/>
          <w:szCs w:val="24"/>
        </w:rPr>
      </w:pPr>
      <w:bookmarkStart w:id="1" w:name="Par1960"/>
      <w:bookmarkEnd w:id="1"/>
      <w:r w:rsidRPr="00206EE3">
        <w:rPr>
          <w:rFonts w:ascii="Times New Roman" w:hAnsi="Times New Roman" w:cs="Times New Roman"/>
          <w:sz w:val="24"/>
          <w:szCs w:val="24"/>
        </w:rPr>
        <w:t xml:space="preserve">5. Срок выполнения мероприятий по технологическому присоединению составляет __________________ </w:t>
      </w:r>
      <w:hyperlink w:anchor="Par2075" w:tooltip="Ссылка на текущий документ" w:history="1">
        <w:r w:rsidRPr="00206EE3">
          <w:rPr>
            <w:rFonts w:ascii="Times New Roman" w:hAnsi="Times New Roman" w:cs="Times New Roman"/>
            <w:color w:val="0000FF"/>
            <w:sz w:val="24"/>
            <w:szCs w:val="24"/>
          </w:rPr>
          <w:t>&lt;4&gt;</w:t>
        </w:r>
      </w:hyperlink>
      <w:r w:rsidRPr="00206EE3">
        <w:rPr>
          <w:rFonts w:ascii="Times New Roman" w:hAnsi="Times New Roman" w:cs="Times New Roman"/>
          <w:sz w:val="24"/>
          <w:szCs w:val="24"/>
        </w:rPr>
        <w:t xml:space="preserve"> со дня заключения настоящего договора.</w:t>
      </w:r>
    </w:p>
    <w:p w:rsidR="00193E83" w:rsidRPr="00206EE3" w:rsidRDefault="00193E83" w:rsidP="00193E83">
      <w:pPr>
        <w:pStyle w:val="ConsPlusNormal"/>
        <w:ind w:firstLine="540"/>
        <w:jc w:val="both"/>
        <w:rPr>
          <w:rFonts w:ascii="Times New Roman" w:hAnsi="Times New Roman" w:cs="Times New Roman"/>
          <w:sz w:val="24"/>
          <w:szCs w:val="24"/>
        </w:rPr>
      </w:pPr>
    </w:p>
    <w:p w:rsidR="00193E83" w:rsidRPr="002047C5" w:rsidRDefault="002047C5" w:rsidP="00193E83">
      <w:pPr>
        <w:pStyle w:val="ConsPlusNormal"/>
        <w:jc w:val="center"/>
        <w:outlineLvl w:val="2"/>
        <w:rPr>
          <w:rFonts w:ascii="Times New Roman" w:hAnsi="Times New Roman" w:cs="Times New Roman"/>
          <w:b/>
          <w:sz w:val="24"/>
          <w:szCs w:val="24"/>
        </w:rPr>
      </w:pPr>
      <w:bookmarkStart w:id="2" w:name="Par1962"/>
      <w:bookmarkStart w:id="3" w:name="_Toc386187642"/>
      <w:bookmarkEnd w:id="2"/>
      <w:r w:rsidRPr="002047C5">
        <w:rPr>
          <w:rFonts w:ascii="Times New Roman" w:hAnsi="Times New Roman" w:cs="Times New Roman"/>
          <w:b/>
          <w:sz w:val="24"/>
          <w:szCs w:val="24"/>
        </w:rPr>
        <w:t xml:space="preserve">2. </w:t>
      </w:r>
      <w:r w:rsidR="00193E83" w:rsidRPr="002047C5">
        <w:rPr>
          <w:rFonts w:ascii="Times New Roman" w:hAnsi="Times New Roman" w:cs="Times New Roman"/>
          <w:b/>
          <w:sz w:val="24"/>
          <w:szCs w:val="24"/>
        </w:rPr>
        <w:t xml:space="preserve"> Обязанности Сторон</w:t>
      </w:r>
      <w:bookmarkEnd w:id="3"/>
    </w:p>
    <w:p w:rsidR="00193E83" w:rsidRPr="00206EE3" w:rsidRDefault="00193E83" w:rsidP="00193E83">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6. </w:t>
      </w:r>
      <w:r w:rsidRPr="00206EE3">
        <w:rPr>
          <w:rFonts w:ascii="Times New Roman" w:hAnsi="Times New Roman" w:cs="Times New Roman"/>
          <w:b/>
          <w:sz w:val="24"/>
          <w:szCs w:val="24"/>
        </w:rPr>
        <w:t>Сетевая организация</w:t>
      </w:r>
      <w:r w:rsidRPr="00206EE3">
        <w:rPr>
          <w:rFonts w:ascii="Times New Roman" w:hAnsi="Times New Roman" w:cs="Times New Roman"/>
          <w:sz w:val="24"/>
          <w:szCs w:val="24"/>
        </w:rPr>
        <w:t xml:space="preserve"> обязуется:</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w:t>
      </w:r>
      <w:r w:rsidRPr="00206EE3">
        <w:rPr>
          <w:rFonts w:ascii="Times New Roman" w:hAnsi="Times New Roman" w:cs="Times New Roman"/>
          <w:b/>
          <w:sz w:val="24"/>
          <w:szCs w:val="24"/>
        </w:rPr>
        <w:t>Сетевую организацию</w:t>
      </w:r>
      <w:r w:rsidRPr="00206EE3">
        <w:rPr>
          <w:rFonts w:ascii="Times New Roman" w:hAnsi="Times New Roman" w:cs="Times New Roman"/>
          <w:sz w:val="24"/>
          <w:szCs w:val="24"/>
        </w:rPr>
        <w:t xml:space="preserve">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указанные в технических условиях;</w:t>
      </w:r>
    </w:p>
    <w:p w:rsidR="00193E83" w:rsidRPr="00206EE3" w:rsidRDefault="00193E83" w:rsidP="00193E83">
      <w:pPr>
        <w:pStyle w:val="ConsPlusNormal"/>
        <w:ind w:firstLine="540"/>
        <w:jc w:val="both"/>
        <w:rPr>
          <w:rFonts w:ascii="Times New Roman" w:hAnsi="Times New Roman" w:cs="Times New Roman"/>
          <w:sz w:val="24"/>
          <w:szCs w:val="24"/>
        </w:rPr>
      </w:pPr>
      <w:bookmarkStart w:id="4" w:name="Par1966"/>
      <w:bookmarkEnd w:id="4"/>
      <w:r w:rsidRPr="00206EE3">
        <w:rPr>
          <w:rFonts w:ascii="Times New Roman" w:hAnsi="Times New Roman" w:cs="Times New Roman"/>
          <w:sz w:val="24"/>
          <w:szCs w:val="24"/>
        </w:rPr>
        <w:t xml:space="preserve">в течение 5 (пяти) дней со дня уведомления </w:t>
      </w:r>
      <w:r w:rsidRPr="00206EE3">
        <w:rPr>
          <w:rFonts w:ascii="Times New Roman" w:hAnsi="Times New Roman" w:cs="Times New Roman"/>
          <w:b/>
          <w:sz w:val="24"/>
          <w:szCs w:val="24"/>
        </w:rPr>
        <w:t>Заявителем Сетевой организации</w:t>
      </w:r>
      <w:r w:rsidRPr="00206EE3">
        <w:rPr>
          <w:rFonts w:ascii="Times New Roman" w:hAnsi="Times New Roman" w:cs="Times New Roman"/>
          <w:sz w:val="24"/>
          <w:szCs w:val="24"/>
        </w:rPr>
        <w:t xml:space="preserve"> о выполнении им технических условий осуществить проверку выполнения технических условий </w:t>
      </w:r>
      <w:r w:rsidRPr="00206EE3">
        <w:rPr>
          <w:rFonts w:ascii="Times New Roman" w:hAnsi="Times New Roman" w:cs="Times New Roman"/>
          <w:b/>
          <w:sz w:val="24"/>
          <w:szCs w:val="24"/>
        </w:rPr>
        <w:t>Заявителем</w:t>
      </w:r>
      <w:r w:rsidRPr="00206EE3">
        <w:rPr>
          <w:rFonts w:ascii="Times New Roman" w:hAnsi="Times New Roman" w:cs="Times New Roman"/>
          <w:sz w:val="24"/>
          <w:szCs w:val="24"/>
        </w:rPr>
        <w:t xml:space="preserve">, провести с участием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осмотр (обследование) присоединяемых энергопринимающих устройств З</w:t>
      </w:r>
      <w:r w:rsidRPr="00206EE3">
        <w:rPr>
          <w:rFonts w:ascii="Times New Roman" w:hAnsi="Times New Roman" w:cs="Times New Roman"/>
          <w:b/>
          <w:sz w:val="24"/>
          <w:szCs w:val="24"/>
        </w:rPr>
        <w:t>аявителя</w:t>
      </w:r>
      <w:r w:rsidRPr="00206EE3">
        <w:rPr>
          <w:rFonts w:ascii="Times New Roman" w:hAnsi="Times New Roman" w:cs="Times New Roman"/>
          <w:sz w:val="24"/>
          <w:szCs w:val="24"/>
        </w:rPr>
        <w:t>;</w:t>
      </w:r>
    </w:p>
    <w:p w:rsidR="00193E83" w:rsidRPr="00206EE3" w:rsidRDefault="00193E83" w:rsidP="00193E83">
      <w:pPr>
        <w:pStyle w:val="ConsPlusNormal"/>
        <w:ind w:firstLine="540"/>
        <w:jc w:val="both"/>
        <w:rPr>
          <w:rFonts w:ascii="Times New Roman" w:hAnsi="Times New Roman" w:cs="Times New Roman"/>
          <w:sz w:val="24"/>
          <w:szCs w:val="24"/>
        </w:rPr>
      </w:pPr>
      <w:proofErr w:type="gramStart"/>
      <w:r w:rsidRPr="00206EE3">
        <w:rPr>
          <w:rFonts w:ascii="Times New Roman" w:hAnsi="Times New Roman" w:cs="Times New Roman"/>
          <w:sz w:val="24"/>
          <w:szCs w:val="24"/>
        </w:rPr>
        <w:t xml:space="preserve">не позднее 10 (десяти) рабочих дней со дня проведения осмотра (обследования), указанного в </w:t>
      </w:r>
      <w:hyperlink w:anchor="Par1966" w:tooltip="Ссылка на текущий документ" w:history="1">
        <w:r w:rsidRPr="00206EE3">
          <w:rPr>
            <w:rFonts w:ascii="Times New Roman" w:hAnsi="Times New Roman" w:cs="Times New Roman"/>
            <w:color w:val="0000FF"/>
            <w:sz w:val="24"/>
            <w:szCs w:val="24"/>
          </w:rPr>
          <w:t>абзаце третьем настоящего пункта</w:t>
        </w:r>
      </w:hyperlink>
      <w:r w:rsidRPr="00206EE3">
        <w:rPr>
          <w:rFonts w:ascii="Times New Roman" w:hAnsi="Times New Roman" w:cs="Times New Roman"/>
          <w:sz w:val="24"/>
          <w:szCs w:val="24"/>
        </w:rPr>
        <w:t xml:space="preserve">, с соблюдением срока, установленного </w:t>
      </w:r>
      <w:hyperlink w:anchor="Par1960" w:tooltip="Ссылка на текущий документ" w:history="1">
        <w:r w:rsidRPr="00206EE3">
          <w:rPr>
            <w:rFonts w:ascii="Times New Roman" w:hAnsi="Times New Roman" w:cs="Times New Roman"/>
            <w:color w:val="0000FF"/>
            <w:sz w:val="24"/>
            <w:szCs w:val="24"/>
          </w:rPr>
          <w:t>пунктом 5</w:t>
        </w:r>
      </w:hyperlink>
      <w:r w:rsidRPr="00206EE3">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к электрическим сетям, фактический прием (подачу) напряжения и мощности, составить при участии заявителя </w:t>
      </w:r>
      <w:hyperlink w:anchor="Par2965" w:tooltip="Ссылка на текущий документ" w:history="1">
        <w:r w:rsidRPr="00206EE3">
          <w:rPr>
            <w:rFonts w:ascii="Times New Roman" w:hAnsi="Times New Roman" w:cs="Times New Roman"/>
            <w:color w:val="0000FF"/>
            <w:sz w:val="24"/>
            <w:szCs w:val="24"/>
          </w:rPr>
          <w:t>акт</w:t>
        </w:r>
      </w:hyperlink>
      <w:r w:rsidRPr="00206EE3">
        <w:rPr>
          <w:rFonts w:ascii="Times New Roman" w:hAnsi="Times New Roman" w:cs="Times New Roman"/>
          <w:sz w:val="24"/>
          <w:szCs w:val="24"/>
        </w:rPr>
        <w:t xml:space="preserve"> разграничения балансовой принадлежности электрических сетей, </w:t>
      </w:r>
      <w:hyperlink w:anchor="Par3065" w:tooltip="Ссылка на текущий документ" w:history="1">
        <w:r w:rsidRPr="00206EE3">
          <w:rPr>
            <w:rFonts w:ascii="Times New Roman" w:hAnsi="Times New Roman" w:cs="Times New Roman"/>
            <w:color w:val="0000FF"/>
            <w:sz w:val="24"/>
            <w:szCs w:val="24"/>
          </w:rPr>
          <w:t>акт</w:t>
        </w:r>
      </w:hyperlink>
      <w:r w:rsidRPr="00206EE3">
        <w:rPr>
          <w:rFonts w:ascii="Times New Roman" w:hAnsi="Times New Roman" w:cs="Times New Roman"/>
          <w:sz w:val="24"/>
          <w:szCs w:val="24"/>
        </w:rPr>
        <w:t xml:space="preserve"> разграничения эксплуатационной ответственности, </w:t>
      </w:r>
      <w:hyperlink w:anchor="Par2811" w:tooltip="Ссылка на текущий документ" w:history="1">
        <w:r w:rsidRPr="00206EE3">
          <w:rPr>
            <w:rFonts w:ascii="Times New Roman" w:hAnsi="Times New Roman" w:cs="Times New Roman"/>
            <w:color w:val="0000FF"/>
            <w:sz w:val="24"/>
            <w:szCs w:val="24"/>
          </w:rPr>
          <w:t>акт</w:t>
        </w:r>
      </w:hyperlink>
      <w:r w:rsidRPr="00206EE3">
        <w:rPr>
          <w:rFonts w:ascii="Times New Roman" w:hAnsi="Times New Roman" w:cs="Times New Roman"/>
          <w:sz w:val="24"/>
          <w:szCs w:val="24"/>
        </w:rPr>
        <w:t xml:space="preserve"> об осуществлении технологического присоединения и</w:t>
      </w:r>
      <w:proofErr w:type="gramEnd"/>
      <w:r w:rsidRPr="00206EE3">
        <w:rPr>
          <w:rFonts w:ascii="Times New Roman" w:hAnsi="Times New Roman" w:cs="Times New Roman"/>
          <w:sz w:val="24"/>
          <w:szCs w:val="24"/>
        </w:rPr>
        <w:t xml:space="preserve"> направить их </w:t>
      </w:r>
      <w:r w:rsidRPr="00206EE3">
        <w:rPr>
          <w:rFonts w:ascii="Times New Roman" w:hAnsi="Times New Roman" w:cs="Times New Roman"/>
          <w:b/>
          <w:sz w:val="24"/>
          <w:szCs w:val="24"/>
        </w:rPr>
        <w:t>Заявителю</w:t>
      </w:r>
      <w:r w:rsidRPr="00206EE3">
        <w:rPr>
          <w:rFonts w:ascii="Times New Roman" w:hAnsi="Times New Roman" w:cs="Times New Roman"/>
          <w:sz w:val="24"/>
          <w:szCs w:val="24"/>
        </w:rPr>
        <w:t>.</w:t>
      </w:r>
    </w:p>
    <w:p w:rsidR="00193E83" w:rsidRPr="00206EE3" w:rsidRDefault="00193E83" w:rsidP="00193E83">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7. </w:t>
      </w:r>
      <w:r w:rsidRPr="00206EE3">
        <w:rPr>
          <w:rFonts w:ascii="Times New Roman" w:hAnsi="Times New Roman" w:cs="Times New Roman"/>
          <w:b/>
          <w:sz w:val="24"/>
          <w:szCs w:val="24"/>
        </w:rPr>
        <w:t xml:space="preserve">Сетевая организация </w:t>
      </w:r>
      <w:r w:rsidRPr="00206EE3">
        <w:rPr>
          <w:rFonts w:ascii="Times New Roman" w:hAnsi="Times New Roman" w:cs="Times New Roman"/>
          <w:sz w:val="24"/>
          <w:szCs w:val="24"/>
        </w:rPr>
        <w:t xml:space="preserve">при невыполнении </w:t>
      </w:r>
      <w:r w:rsidRPr="00206EE3">
        <w:rPr>
          <w:rFonts w:ascii="Times New Roman" w:hAnsi="Times New Roman" w:cs="Times New Roman"/>
          <w:b/>
          <w:sz w:val="24"/>
          <w:szCs w:val="24"/>
        </w:rPr>
        <w:t>Заявителем</w:t>
      </w:r>
      <w:r w:rsidRPr="00206EE3">
        <w:rPr>
          <w:rFonts w:ascii="Times New Roman" w:hAnsi="Times New Roman" w:cs="Times New Roman"/>
          <w:sz w:val="24"/>
          <w:szCs w:val="24"/>
        </w:rPr>
        <w:t xml:space="preserve"> технических условий в согласованный срок и наличии на дату </w:t>
      </w:r>
      <w:proofErr w:type="gramStart"/>
      <w:r w:rsidRPr="00206EE3">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206EE3">
        <w:rPr>
          <w:rFonts w:ascii="Times New Roman" w:hAnsi="Times New Roman" w:cs="Times New Roman"/>
          <w:sz w:val="24"/>
          <w:szCs w:val="24"/>
        </w:rPr>
        <w:t xml:space="preserve"> вправе по обращению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продлить срок действия технических условий. При этом дополнительная плата не взимается.</w:t>
      </w:r>
    </w:p>
    <w:p w:rsidR="00193E83" w:rsidRPr="00206EE3" w:rsidRDefault="00193E83" w:rsidP="00193E83">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8. </w:t>
      </w:r>
      <w:r w:rsidRPr="00206EE3">
        <w:rPr>
          <w:rFonts w:ascii="Times New Roman" w:hAnsi="Times New Roman" w:cs="Times New Roman"/>
          <w:b/>
          <w:sz w:val="24"/>
          <w:szCs w:val="24"/>
        </w:rPr>
        <w:t>Заявитель</w:t>
      </w:r>
      <w:r w:rsidRPr="00206EE3">
        <w:rPr>
          <w:rFonts w:ascii="Times New Roman" w:hAnsi="Times New Roman" w:cs="Times New Roman"/>
          <w:sz w:val="24"/>
          <w:szCs w:val="24"/>
        </w:rPr>
        <w:t xml:space="preserve"> обязуется:</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мероприятий по технологическому присоединению в пределах границ участка, на котором расположены присоединяемые энергопринимающие устройства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указанные в технических условиях;</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после выполнения мероприятий по технологическому присоединению в пределах границ участка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предусмотренных техническими условиями, уведомить </w:t>
      </w:r>
      <w:r w:rsidRPr="00206EE3">
        <w:rPr>
          <w:rFonts w:ascii="Times New Roman" w:hAnsi="Times New Roman" w:cs="Times New Roman"/>
          <w:b/>
          <w:sz w:val="24"/>
          <w:szCs w:val="24"/>
        </w:rPr>
        <w:t>Сетевую организацию</w:t>
      </w:r>
      <w:r w:rsidRPr="00206EE3">
        <w:rPr>
          <w:rFonts w:ascii="Times New Roman" w:hAnsi="Times New Roman" w:cs="Times New Roman"/>
          <w:sz w:val="24"/>
          <w:szCs w:val="24"/>
        </w:rPr>
        <w:t xml:space="preserve"> о выполнении технических условий;</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w:t>
      </w:r>
      <w:r w:rsidRPr="00206EE3">
        <w:rPr>
          <w:rFonts w:ascii="Times New Roman" w:hAnsi="Times New Roman" w:cs="Times New Roman"/>
          <w:b/>
          <w:sz w:val="24"/>
          <w:szCs w:val="24"/>
        </w:rPr>
        <w:t>Сетевой организацией</w:t>
      </w:r>
      <w:r w:rsidRPr="00206EE3">
        <w:rPr>
          <w:rFonts w:ascii="Times New Roman" w:hAnsi="Times New Roman" w:cs="Times New Roman"/>
          <w:sz w:val="24"/>
          <w:szCs w:val="24"/>
        </w:rPr>
        <w:t>;</w:t>
      </w:r>
    </w:p>
    <w:p w:rsidR="00193E83" w:rsidRPr="00206EE3" w:rsidRDefault="00193E83" w:rsidP="00193E83">
      <w:pPr>
        <w:pStyle w:val="ConsPlusNormal"/>
        <w:ind w:firstLine="540"/>
        <w:jc w:val="both"/>
        <w:rPr>
          <w:rFonts w:ascii="Times New Roman" w:hAnsi="Times New Roman" w:cs="Times New Roman"/>
          <w:sz w:val="24"/>
          <w:szCs w:val="24"/>
        </w:rPr>
      </w:pPr>
      <w:proofErr w:type="gramStart"/>
      <w:r w:rsidRPr="00206EE3">
        <w:rPr>
          <w:rFonts w:ascii="Times New Roman" w:hAnsi="Times New Roman" w:cs="Times New Roman"/>
          <w:sz w:val="24"/>
          <w:szCs w:val="24"/>
        </w:rPr>
        <w:t xml:space="preserve">после осуществления </w:t>
      </w:r>
      <w:r w:rsidRPr="00206EE3">
        <w:rPr>
          <w:rFonts w:ascii="Times New Roman" w:hAnsi="Times New Roman" w:cs="Times New Roman"/>
          <w:b/>
          <w:sz w:val="24"/>
          <w:szCs w:val="24"/>
        </w:rPr>
        <w:t xml:space="preserve">Сетевой организацией </w:t>
      </w:r>
      <w:r w:rsidRPr="00206EE3">
        <w:rPr>
          <w:rFonts w:ascii="Times New Roman" w:hAnsi="Times New Roman" w:cs="Times New Roman"/>
          <w:sz w:val="24"/>
          <w:szCs w:val="24"/>
        </w:rPr>
        <w:t xml:space="preserve">фактического присоединения энергопринимающих устройств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к электрическим сетям, фактического приема (подачи) напряжения и мощности подписать </w:t>
      </w:r>
      <w:hyperlink w:anchor="Par2965" w:tooltip="Ссылка на текущий документ" w:history="1">
        <w:r w:rsidRPr="00206EE3">
          <w:rPr>
            <w:rFonts w:ascii="Times New Roman" w:hAnsi="Times New Roman" w:cs="Times New Roman"/>
            <w:color w:val="0000FF"/>
            <w:sz w:val="24"/>
            <w:szCs w:val="24"/>
          </w:rPr>
          <w:t>акт</w:t>
        </w:r>
      </w:hyperlink>
      <w:r w:rsidRPr="00206EE3">
        <w:rPr>
          <w:rFonts w:ascii="Times New Roman" w:hAnsi="Times New Roman" w:cs="Times New Roman"/>
          <w:sz w:val="24"/>
          <w:szCs w:val="24"/>
        </w:rPr>
        <w:t xml:space="preserve"> разграничения балансовой принадлежности электрических сетей, </w:t>
      </w:r>
      <w:hyperlink w:anchor="Par3065" w:tooltip="Ссылка на текущий документ" w:history="1">
        <w:r w:rsidRPr="00206EE3">
          <w:rPr>
            <w:rFonts w:ascii="Times New Roman" w:hAnsi="Times New Roman" w:cs="Times New Roman"/>
            <w:color w:val="0000FF"/>
            <w:sz w:val="24"/>
            <w:szCs w:val="24"/>
          </w:rPr>
          <w:t>акт</w:t>
        </w:r>
      </w:hyperlink>
      <w:r w:rsidRPr="00206EE3">
        <w:rPr>
          <w:rFonts w:ascii="Times New Roman" w:hAnsi="Times New Roman" w:cs="Times New Roman"/>
          <w:sz w:val="24"/>
          <w:szCs w:val="24"/>
        </w:rPr>
        <w:t xml:space="preserve"> разграничения эксплуатационной ответственности, </w:t>
      </w:r>
      <w:hyperlink w:anchor="Par2811" w:tooltip="Ссылка на текущий документ" w:history="1">
        <w:r w:rsidRPr="00206EE3">
          <w:rPr>
            <w:rFonts w:ascii="Times New Roman" w:hAnsi="Times New Roman" w:cs="Times New Roman"/>
            <w:color w:val="0000FF"/>
            <w:sz w:val="24"/>
            <w:szCs w:val="24"/>
          </w:rPr>
          <w:t>акт</w:t>
        </w:r>
      </w:hyperlink>
      <w:r w:rsidRPr="00206EE3">
        <w:rPr>
          <w:rFonts w:ascii="Times New Roman" w:hAnsi="Times New Roman" w:cs="Times New Roman"/>
          <w:sz w:val="24"/>
          <w:szCs w:val="24"/>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w:t>
      </w:r>
      <w:r w:rsidRPr="00206EE3">
        <w:rPr>
          <w:rFonts w:ascii="Times New Roman" w:hAnsi="Times New Roman" w:cs="Times New Roman"/>
          <w:b/>
          <w:sz w:val="24"/>
          <w:szCs w:val="24"/>
        </w:rPr>
        <w:t>Сетевой организации</w:t>
      </w:r>
      <w:r w:rsidRPr="00206EE3">
        <w:rPr>
          <w:rFonts w:ascii="Times New Roman" w:hAnsi="Times New Roman" w:cs="Times New Roman"/>
          <w:sz w:val="24"/>
          <w:szCs w:val="24"/>
        </w:rPr>
        <w:t>;</w:t>
      </w:r>
      <w:proofErr w:type="gramEnd"/>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надлежащим образом исполнять указанные в </w:t>
      </w:r>
      <w:hyperlink w:anchor="Par1978" w:tooltip="Ссылка на текущий документ" w:history="1">
        <w:r w:rsidRPr="00206EE3">
          <w:rPr>
            <w:rFonts w:ascii="Times New Roman" w:hAnsi="Times New Roman" w:cs="Times New Roman"/>
            <w:color w:val="0000FF"/>
            <w:sz w:val="24"/>
            <w:szCs w:val="24"/>
          </w:rPr>
          <w:t>разделе III</w:t>
        </w:r>
      </w:hyperlink>
      <w:r w:rsidRPr="00206EE3">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уведомить </w:t>
      </w:r>
      <w:r w:rsidRPr="00206EE3">
        <w:rPr>
          <w:rFonts w:ascii="Times New Roman" w:hAnsi="Times New Roman" w:cs="Times New Roman"/>
          <w:b/>
          <w:sz w:val="24"/>
          <w:szCs w:val="24"/>
        </w:rPr>
        <w:t xml:space="preserve">Сетевую организацию </w:t>
      </w:r>
      <w:r w:rsidRPr="00206EE3">
        <w:rPr>
          <w:rFonts w:ascii="Times New Roman" w:hAnsi="Times New Roman" w:cs="Times New Roman"/>
          <w:sz w:val="24"/>
          <w:szCs w:val="24"/>
        </w:rPr>
        <w:t>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93E83" w:rsidRPr="00206EE3" w:rsidRDefault="00193E83" w:rsidP="00193E83">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9. </w:t>
      </w:r>
      <w:r w:rsidRPr="00206EE3">
        <w:rPr>
          <w:rFonts w:ascii="Times New Roman" w:hAnsi="Times New Roman" w:cs="Times New Roman"/>
          <w:b/>
          <w:sz w:val="24"/>
          <w:szCs w:val="24"/>
        </w:rPr>
        <w:t>Заявитель</w:t>
      </w:r>
      <w:r w:rsidRPr="00206EE3">
        <w:rPr>
          <w:rFonts w:ascii="Times New Roman" w:hAnsi="Times New Roman" w:cs="Times New Roman"/>
          <w:sz w:val="24"/>
          <w:szCs w:val="24"/>
        </w:rPr>
        <w:t xml:space="preserve"> вправе при невыполнении им технических условий в согласованный срок и наличии на дату </w:t>
      </w:r>
      <w:proofErr w:type="gramStart"/>
      <w:r w:rsidRPr="00206EE3">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206EE3">
        <w:rPr>
          <w:rFonts w:ascii="Times New Roman" w:hAnsi="Times New Roman" w:cs="Times New Roman"/>
          <w:sz w:val="24"/>
          <w:szCs w:val="24"/>
        </w:rPr>
        <w:t xml:space="preserve"> обратиться в </w:t>
      </w:r>
      <w:r w:rsidRPr="00206EE3">
        <w:rPr>
          <w:rFonts w:ascii="Times New Roman" w:hAnsi="Times New Roman" w:cs="Times New Roman"/>
          <w:b/>
          <w:sz w:val="24"/>
          <w:szCs w:val="24"/>
        </w:rPr>
        <w:t>Сетевую организацию</w:t>
      </w:r>
      <w:r w:rsidRPr="00206EE3">
        <w:rPr>
          <w:rFonts w:ascii="Times New Roman" w:hAnsi="Times New Roman" w:cs="Times New Roman"/>
          <w:sz w:val="24"/>
          <w:szCs w:val="24"/>
        </w:rPr>
        <w:t xml:space="preserve"> с просьбой о продлении срока действия технических условий.</w:t>
      </w:r>
    </w:p>
    <w:p w:rsidR="00193E83" w:rsidRPr="00206EE3" w:rsidRDefault="00193E83" w:rsidP="00193E83">
      <w:pPr>
        <w:pStyle w:val="ConsPlusNormal"/>
        <w:ind w:firstLine="540"/>
        <w:jc w:val="both"/>
        <w:rPr>
          <w:rFonts w:ascii="Times New Roman" w:hAnsi="Times New Roman" w:cs="Times New Roman"/>
          <w:sz w:val="24"/>
          <w:szCs w:val="24"/>
        </w:rPr>
      </w:pPr>
    </w:p>
    <w:p w:rsidR="00193E83" w:rsidRPr="00206EE3" w:rsidRDefault="002047C5" w:rsidP="002047C5">
      <w:pPr>
        <w:pStyle w:val="ConsPlusNormal"/>
        <w:jc w:val="center"/>
        <w:outlineLvl w:val="2"/>
        <w:rPr>
          <w:rFonts w:ascii="Times New Roman" w:hAnsi="Times New Roman" w:cs="Times New Roman"/>
          <w:sz w:val="24"/>
          <w:szCs w:val="24"/>
        </w:rPr>
      </w:pPr>
      <w:bookmarkStart w:id="5" w:name="Par1978"/>
      <w:bookmarkStart w:id="6" w:name="_Toc386187643"/>
      <w:bookmarkEnd w:id="5"/>
      <w:r w:rsidRPr="002047C5">
        <w:rPr>
          <w:rFonts w:ascii="Times New Roman" w:hAnsi="Times New Roman" w:cs="Times New Roman"/>
          <w:b/>
          <w:sz w:val="24"/>
          <w:szCs w:val="24"/>
        </w:rPr>
        <w:t xml:space="preserve">3. </w:t>
      </w:r>
      <w:r w:rsidR="00193E83" w:rsidRPr="002047C5">
        <w:rPr>
          <w:rFonts w:ascii="Times New Roman" w:hAnsi="Times New Roman" w:cs="Times New Roman"/>
          <w:b/>
          <w:sz w:val="24"/>
          <w:szCs w:val="24"/>
        </w:rPr>
        <w:t xml:space="preserve"> Плата за технологическое присоединение и порядок расчетов</w:t>
      </w:r>
      <w:bookmarkEnd w:id="6"/>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10.  Размер  платы  за  технологическое  присоединение  определяется  в соответствии с решением _______________________________________________________________________________________</w:t>
      </w:r>
    </w:p>
    <w:p w:rsidR="00193E83" w:rsidRPr="00206EE3" w:rsidRDefault="00193E83" w:rsidP="00193E83">
      <w:pPr>
        <w:pStyle w:val="ConsPlusNonformat"/>
        <w:jc w:val="center"/>
        <w:rPr>
          <w:rFonts w:ascii="Times New Roman" w:hAnsi="Times New Roman" w:cs="Times New Roman"/>
          <w:i/>
          <w:sz w:val="24"/>
          <w:szCs w:val="24"/>
        </w:rPr>
      </w:pPr>
      <w:proofErr w:type="gramStart"/>
      <w:r w:rsidRPr="00206EE3">
        <w:rPr>
          <w:rFonts w:ascii="Times New Roman" w:hAnsi="Times New Roman" w:cs="Times New Roman"/>
          <w:i/>
          <w:sz w:val="24"/>
          <w:szCs w:val="24"/>
        </w:rPr>
        <w:t xml:space="preserve">(наименование органа исполнительной власти </w:t>
      </w:r>
      <w:proofErr w:type="gramEnd"/>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_______________________________________________________________________________________</w:t>
      </w:r>
    </w:p>
    <w:p w:rsidR="00193E83" w:rsidRPr="00206EE3" w:rsidRDefault="00193E83" w:rsidP="00193E83">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lastRenderedPageBreak/>
        <w:t>в области государственного регулирования тарифов)</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от _____________ N ________ и составляет _____________________________ рублей _____ копеек, </w:t>
      </w:r>
      <w:proofErr w:type="gramStart"/>
      <w:r w:rsidRPr="00206EE3">
        <w:rPr>
          <w:rFonts w:ascii="Times New Roman" w:hAnsi="Times New Roman" w:cs="Times New Roman"/>
          <w:sz w:val="24"/>
          <w:szCs w:val="24"/>
        </w:rPr>
        <w:t>в</w:t>
      </w:r>
      <w:proofErr w:type="gramEnd"/>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том числе НДС __________________________________________________ рублей ________ копеек.</w:t>
      </w:r>
    </w:p>
    <w:p w:rsidR="00193E83" w:rsidRPr="00206EE3" w:rsidRDefault="00193E83" w:rsidP="00193E83">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11. Внесение платы за технологическое присоединение осуществляется </w:t>
      </w:r>
      <w:r w:rsidRPr="00206EE3">
        <w:rPr>
          <w:rFonts w:ascii="Times New Roman" w:hAnsi="Times New Roman" w:cs="Times New Roman"/>
          <w:b/>
          <w:sz w:val="24"/>
          <w:szCs w:val="24"/>
        </w:rPr>
        <w:t>Заявителем</w:t>
      </w:r>
      <w:r w:rsidRPr="00206EE3">
        <w:rPr>
          <w:rFonts w:ascii="Times New Roman" w:hAnsi="Times New Roman" w:cs="Times New Roman"/>
          <w:sz w:val="24"/>
          <w:szCs w:val="24"/>
        </w:rPr>
        <w:t xml:space="preserve"> в следующем порядке:</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15 процентов платы за технологическое присоединение вносятся в течение 15 дней со дня заключения настоящего договора;</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45 процентов платы за технологическое присоединение вносятся в течение 15 дней со дня фактического присоединения;</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10 процентов платы за технологическое присоединение вносятся в течение 15 дней со дня подписания акта о технологическом присоединении.</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b/>
          <w:sz w:val="24"/>
          <w:szCs w:val="24"/>
        </w:rPr>
        <w:t>Заявитель</w:t>
      </w:r>
      <w:r w:rsidRPr="00206EE3">
        <w:rPr>
          <w:rFonts w:ascii="Times New Roman" w:hAnsi="Times New Roman" w:cs="Times New Roman"/>
          <w:sz w:val="24"/>
          <w:szCs w:val="24"/>
        </w:rPr>
        <w:t>, выразивший желание воспользоваться беспроцентной рассрочкой платежа за технологическое присоединение, вносит:</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5 процентов платы за технологическое присоединение в течение 15 дней со дня заключения настоящего договора;</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193E83" w:rsidRPr="00206EE3" w:rsidRDefault="00193E83" w:rsidP="00193E83">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12. Датой исполнения обязательства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по оплате расходов на технологическое присоединение считается дата внесения денежных сре</w:t>
      </w:r>
      <w:proofErr w:type="gramStart"/>
      <w:r w:rsidRPr="00206EE3">
        <w:rPr>
          <w:rFonts w:ascii="Times New Roman" w:hAnsi="Times New Roman" w:cs="Times New Roman"/>
          <w:sz w:val="24"/>
          <w:szCs w:val="24"/>
        </w:rPr>
        <w:t>дств в к</w:t>
      </w:r>
      <w:proofErr w:type="gramEnd"/>
      <w:r w:rsidRPr="00206EE3">
        <w:rPr>
          <w:rFonts w:ascii="Times New Roman" w:hAnsi="Times New Roman" w:cs="Times New Roman"/>
          <w:sz w:val="24"/>
          <w:szCs w:val="24"/>
        </w:rPr>
        <w:t xml:space="preserve">ассу или на расчетный счет </w:t>
      </w:r>
      <w:r w:rsidRPr="00206EE3">
        <w:rPr>
          <w:rFonts w:ascii="Times New Roman" w:hAnsi="Times New Roman" w:cs="Times New Roman"/>
          <w:b/>
          <w:sz w:val="24"/>
          <w:szCs w:val="24"/>
        </w:rPr>
        <w:t>Сетевой организации</w:t>
      </w:r>
      <w:r w:rsidRPr="00206EE3">
        <w:rPr>
          <w:rFonts w:ascii="Times New Roman" w:hAnsi="Times New Roman" w:cs="Times New Roman"/>
          <w:sz w:val="24"/>
          <w:szCs w:val="24"/>
        </w:rPr>
        <w:t>.</w:t>
      </w:r>
    </w:p>
    <w:p w:rsidR="00193E83" w:rsidRPr="00206EE3" w:rsidRDefault="00193E83" w:rsidP="00193E83">
      <w:pPr>
        <w:pStyle w:val="ConsPlusNormal"/>
        <w:ind w:firstLine="540"/>
        <w:jc w:val="both"/>
        <w:rPr>
          <w:rFonts w:ascii="Times New Roman" w:hAnsi="Times New Roman" w:cs="Times New Roman"/>
          <w:sz w:val="24"/>
          <w:szCs w:val="24"/>
        </w:rPr>
      </w:pPr>
    </w:p>
    <w:p w:rsidR="00193E83" w:rsidRPr="002047C5" w:rsidRDefault="002047C5" w:rsidP="00193E83">
      <w:pPr>
        <w:pStyle w:val="ConsPlusNormal"/>
        <w:jc w:val="center"/>
        <w:outlineLvl w:val="2"/>
        <w:rPr>
          <w:rFonts w:ascii="Times New Roman" w:hAnsi="Times New Roman" w:cs="Times New Roman"/>
          <w:b/>
          <w:sz w:val="24"/>
          <w:szCs w:val="24"/>
        </w:rPr>
      </w:pPr>
      <w:bookmarkStart w:id="7" w:name="Par1998"/>
      <w:bookmarkStart w:id="8" w:name="_Toc386187644"/>
      <w:bookmarkEnd w:id="7"/>
      <w:r w:rsidRPr="002047C5">
        <w:rPr>
          <w:rFonts w:ascii="Times New Roman" w:hAnsi="Times New Roman" w:cs="Times New Roman"/>
          <w:b/>
          <w:sz w:val="24"/>
          <w:szCs w:val="24"/>
        </w:rPr>
        <w:t xml:space="preserve">4. </w:t>
      </w:r>
      <w:r w:rsidR="00193E83" w:rsidRPr="002047C5">
        <w:rPr>
          <w:rFonts w:ascii="Times New Roman" w:hAnsi="Times New Roman" w:cs="Times New Roman"/>
          <w:b/>
          <w:sz w:val="24"/>
          <w:szCs w:val="24"/>
        </w:rPr>
        <w:t xml:space="preserve"> Разграничение балансовой принадлежности </w:t>
      </w:r>
      <w:proofErr w:type="gramStart"/>
      <w:r w:rsidR="00193E83" w:rsidRPr="002047C5">
        <w:rPr>
          <w:rFonts w:ascii="Times New Roman" w:hAnsi="Times New Roman" w:cs="Times New Roman"/>
          <w:b/>
          <w:sz w:val="24"/>
          <w:szCs w:val="24"/>
        </w:rPr>
        <w:t>электрических</w:t>
      </w:r>
      <w:bookmarkEnd w:id="8"/>
      <w:proofErr w:type="gramEnd"/>
    </w:p>
    <w:p w:rsidR="00193E83" w:rsidRPr="00206EE3" w:rsidRDefault="00193E83" w:rsidP="002047C5">
      <w:pPr>
        <w:pStyle w:val="ConsPlusNormal"/>
        <w:jc w:val="center"/>
        <w:rPr>
          <w:rFonts w:ascii="Times New Roman" w:hAnsi="Times New Roman" w:cs="Times New Roman"/>
          <w:sz w:val="24"/>
          <w:szCs w:val="24"/>
        </w:rPr>
      </w:pPr>
      <w:r w:rsidRPr="002047C5">
        <w:rPr>
          <w:rFonts w:ascii="Times New Roman" w:hAnsi="Times New Roman" w:cs="Times New Roman"/>
          <w:b/>
          <w:sz w:val="24"/>
          <w:szCs w:val="24"/>
        </w:rPr>
        <w:t>сетей и эксплуатационной ответственности Сторон</w:t>
      </w:r>
    </w:p>
    <w:p w:rsidR="00193E83" w:rsidRPr="00206EE3" w:rsidRDefault="00193E83" w:rsidP="00193E83">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13. </w:t>
      </w:r>
      <w:r w:rsidRPr="00206EE3">
        <w:rPr>
          <w:rFonts w:ascii="Times New Roman" w:hAnsi="Times New Roman" w:cs="Times New Roman"/>
          <w:b/>
          <w:sz w:val="24"/>
          <w:szCs w:val="24"/>
        </w:rPr>
        <w:t>Заявитель</w:t>
      </w:r>
      <w:r w:rsidRPr="00206EE3">
        <w:rPr>
          <w:rFonts w:ascii="Times New Roman" w:hAnsi="Times New Roman" w:cs="Times New Roman"/>
          <w:sz w:val="24"/>
          <w:szCs w:val="24"/>
        </w:rPr>
        <w:t xml:space="preserve"> несет балансовую и эксплуатационную ответственность в границах своего участка, </w:t>
      </w:r>
      <w:r w:rsidRPr="00206EE3">
        <w:rPr>
          <w:rFonts w:ascii="Times New Roman" w:hAnsi="Times New Roman" w:cs="Times New Roman"/>
          <w:b/>
          <w:sz w:val="24"/>
          <w:szCs w:val="24"/>
        </w:rPr>
        <w:t>Сетевая организация</w:t>
      </w:r>
      <w:r w:rsidRPr="00206EE3">
        <w:rPr>
          <w:rFonts w:ascii="Times New Roman" w:hAnsi="Times New Roman" w:cs="Times New Roman"/>
          <w:sz w:val="24"/>
          <w:szCs w:val="24"/>
        </w:rPr>
        <w:t xml:space="preserve"> - до границ участка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w:t>
      </w:r>
      <w:hyperlink w:anchor="Par2076" w:tooltip="Ссылка на текущий документ" w:history="1">
        <w:r w:rsidRPr="00206EE3">
          <w:rPr>
            <w:rFonts w:ascii="Times New Roman" w:hAnsi="Times New Roman" w:cs="Times New Roman"/>
            <w:color w:val="0000FF"/>
            <w:sz w:val="24"/>
            <w:szCs w:val="24"/>
          </w:rPr>
          <w:t>&lt;5&gt;</w:t>
        </w:r>
      </w:hyperlink>
      <w:r w:rsidRPr="00206EE3">
        <w:rPr>
          <w:rFonts w:ascii="Times New Roman" w:hAnsi="Times New Roman" w:cs="Times New Roman"/>
          <w:sz w:val="24"/>
          <w:szCs w:val="24"/>
        </w:rPr>
        <w:t>.</w:t>
      </w:r>
    </w:p>
    <w:p w:rsidR="00193E83" w:rsidRPr="00206EE3" w:rsidRDefault="00193E83" w:rsidP="00193E83">
      <w:pPr>
        <w:pStyle w:val="ConsPlusNormal"/>
        <w:ind w:firstLine="540"/>
        <w:jc w:val="both"/>
        <w:rPr>
          <w:rFonts w:ascii="Times New Roman" w:hAnsi="Times New Roman" w:cs="Times New Roman"/>
          <w:sz w:val="24"/>
          <w:szCs w:val="24"/>
        </w:rPr>
      </w:pPr>
      <w:bookmarkStart w:id="9" w:name="Par2003"/>
      <w:bookmarkEnd w:id="9"/>
    </w:p>
    <w:p w:rsidR="00193E83" w:rsidRPr="00206EE3" w:rsidRDefault="002047C5" w:rsidP="00193E83">
      <w:pPr>
        <w:pStyle w:val="ConsPlusNormal"/>
        <w:jc w:val="center"/>
        <w:outlineLvl w:val="2"/>
        <w:rPr>
          <w:rFonts w:ascii="Times New Roman" w:hAnsi="Times New Roman" w:cs="Times New Roman"/>
          <w:sz w:val="24"/>
          <w:szCs w:val="24"/>
        </w:rPr>
      </w:pPr>
      <w:bookmarkStart w:id="10" w:name="Par2005"/>
      <w:bookmarkStart w:id="11" w:name="_Toc386187645"/>
      <w:bookmarkEnd w:id="10"/>
      <w:r w:rsidRPr="002047C5">
        <w:rPr>
          <w:rFonts w:ascii="Times New Roman" w:hAnsi="Times New Roman" w:cs="Times New Roman"/>
          <w:b/>
          <w:sz w:val="24"/>
          <w:szCs w:val="24"/>
        </w:rPr>
        <w:t xml:space="preserve">5. </w:t>
      </w:r>
      <w:r w:rsidR="00193E83" w:rsidRPr="002047C5">
        <w:rPr>
          <w:rFonts w:ascii="Times New Roman" w:hAnsi="Times New Roman" w:cs="Times New Roman"/>
          <w:b/>
          <w:sz w:val="24"/>
          <w:szCs w:val="24"/>
        </w:rPr>
        <w:t>Условия изменения, расторжения договора и ответственность Сторон</w:t>
      </w:r>
      <w:bookmarkEnd w:id="11"/>
    </w:p>
    <w:p w:rsidR="00193E83" w:rsidRPr="00206EE3" w:rsidRDefault="00193E83" w:rsidP="00193E83">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20. Настоящий договор может быть изменен по письменному соглашению Сторон или в судебном порядке.</w:t>
      </w:r>
    </w:p>
    <w:p w:rsidR="00193E83" w:rsidRPr="00206EE3" w:rsidRDefault="00193E83" w:rsidP="00193E83">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21. </w:t>
      </w:r>
      <w:proofErr w:type="gramStart"/>
      <w:r w:rsidRPr="00206EE3">
        <w:rPr>
          <w:rFonts w:ascii="Times New Roman" w:hAnsi="Times New Roman" w:cs="Times New Roman"/>
          <w:sz w:val="24"/>
          <w:szCs w:val="24"/>
        </w:rPr>
        <w:t>Договор</w:t>
      </w:r>
      <w:proofErr w:type="gramEnd"/>
      <w:r w:rsidRPr="00206EE3">
        <w:rPr>
          <w:rFonts w:ascii="Times New Roman" w:hAnsi="Times New Roman" w:cs="Times New Roman"/>
          <w:sz w:val="24"/>
          <w:szCs w:val="24"/>
        </w:rPr>
        <w:t xml:space="preserve"> может быть расторгнут по требованию одной из Сторон по основаниям, предусмотренным Гражданским кодексом Российской Федерации.</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22. </w:t>
      </w:r>
      <w:r w:rsidRPr="00206EE3">
        <w:rPr>
          <w:rFonts w:ascii="Times New Roman" w:hAnsi="Times New Roman" w:cs="Times New Roman"/>
          <w:b/>
          <w:sz w:val="24"/>
          <w:szCs w:val="24"/>
        </w:rPr>
        <w:t>Заявител</w:t>
      </w:r>
      <w:r w:rsidRPr="00206EE3">
        <w:rPr>
          <w:rFonts w:ascii="Times New Roman" w:hAnsi="Times New Roman" w:cs="Times New Roman"/>
          <w:sz w:val="24"/>
          <w:szCs w:val="24"/>
        </w:rPr>
        <w:t xml:space="preserve">ь вправе при нарушении </w:t>
      </w:r>
      <w:r w:rsidRPr="00206EE3">
        <w:rPr>
          <w:rFonts w:ascii="Times New Roman" w:hAnsi="Times New Roman" w:cs="Times New Roman"/>
          <w:b/>
          <w:sz w:val="24"/>
          <w:szCs w:val="24"/>
        </w:rPr>
        <w:t>Сетевой организацией</w:t>
      </w:r>
      <w:r w:rsidRPr="00206EE3">
        <w:rPr>
          <w:rFonts w:ascii="Times New Roman" w:hAnsi="Times New Roman" w:cs="Times New Roman"/>
          <w:sz w:val="24"/>
          <w:szCs w:val="24"/>
        </w:rPr>
        <w:t xml:space="preserve"> указанных в настоящем договоре сроков технологического присоединения в одностороннем порядке расторгнуть настоящий договор.</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23. </w:t>
      </w:r>
      <w:proofErr w:type="gramStart"/>
      <w:r w:rsidRPr="00206EE3">
        <w:rPr>
          <w:rFonts w:ascii="Times New Roman" w:hAnsi="Times New Roman" w:cs="Times New Roman"/>
          <w:sz w:val="24"/>
          <w:szCs w:val="24"/>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93E83" w:rsidRPr="00206EE3" w:rsidRDefault="00193E83" w:rsidP="00193E83">
      <w:pPr>
        <w:pStyle w:val="ConsPlusNormal"/>
        <w:ind w:firstLine="540"/>
        <w:jc w:val="both"/>
        <w:rPr>
          <w:rFonts w:ascii="Times New Roman" w:hAnsi="Times New Roman" w:cs="Times New Roman"/>
          <w:sz w:val="24"/>
          <w:szCs w:val="24"/>
        </w:rPr>
      </w:pPr>
    </w:p>
    <w:p w:rsidR="00193E83" w:rsidRPr="00206EE3" w:rsidRDefault="002047C5" w:rsidP="002047C5">
      <w:pPr>
        <w:pStyle w:val="ConsPlusNormal"/>
        <w:jc w:val="center"/>
        <w:outlineLvl w:val="2"/>
        <w:rPr>
          <w:rFonts w:ascii="Times New Roman" w:hAnsi="Times New Roman" w:cs="Times New Roman"/>
          <w:sz w:val="24"/>
          <w:szCs w:val="24"/>
        </w:rPr>
      </w:pPr>
      <w:bookmarkStart w:id="12" w:name="Par2015"/>
      <w:bookmarkStart w:id="13" w:name="_Toc386187646"/>
      <w:bookmarkEnd w:id="12"/>
      <w:r w:rsidRPr="002047C5">
        <w:rPr>
          <w:rFonts w:ascii="Times New Roman" w:hAnsi="Times New Roman" w:cs="Times New Roman"/>
          <w:b/>
          <w:sz w:val="24"/>
          <w:szCs w:val="24"/>
        </w:rPr>
        <w:t xml:space="preserve">6. </w:t>
      </w:r>
      <w:r w:rsidR="00193E83" w:rsidRPr="002047C5">
        <w:rPr>
          <w:rFonts w:ascii="Times New Roman" w:hAnsi="Times New Roman" w:cs="Times New Roman"/>
          <w:b/>
          <w:sz w:val="24"/>
          <w:szCs w:val="24"/>
        </w:rPr>
        <w:t>Порядок разрешения споров</w:t>
      </w:r>
      <w:bookmarkEnd w:id="13"/>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193E83" w:rsidRPr="00206EE3" w:rsidRDefault="00193E83" w:rsidP="00193E83">
      <w:pPr>
        <w:pStyle w:val="ConsPlusNormal"/>
        <w:ind w:firstLine="540"/>
        <w:jc w:val="both"/>
        <w:rPr>
          <w:rFonts w:ascii="Times New Roman" w:hAnsi="Times New Roman" w:cs="Times New Roman"/>
          <w:sz w:val="24"/>
          <w:szCs w:val="24"/>
        </w:rPr>
      </w:pPr>
    </w:p>
    <w:p w:rsidR="00193E83" w:rsidRPr="002047C5" w:rsidRDefault="002047C5" w:rsidP="00193E83">
      <w:pPr>
        <w:pStyle w:val="ConsPlusNormal"/>
        <w:jc w:val="center"/>
        <w:outlineLvl w:val="2"/>
        <w:rPr>
          <w:rFonts w:ascii="Times New Roman" w:hAnsi="Times New Roman" w:cs="Times New Roman"/>
          <w:b/>
          <w:sz w:val="24"/>
          <w:szCs w:val="24"/>
        </w:rPr>
      </w:pPr>
      <w:bookmarkStart w:id="14" w:name="Par2019"/>
      <w:bookmarkStart w:id="15" w:name="_Toc386187647"/>
      <w:bookmarkEnd w:id="14"/>
      <w:r w:rsidRPr="002047C5">
        <w:rPr>
          <w:rFonts w:ascii="Times New Roman" w:hAnsi="Times New Roman" w:cs="Times New Roman"/>
          <w:b/>
          <w:sz w:val="24"/>
          <w:szCs w:val="24"/>
        </w:rPr>
        <w:t xml:space="preserve">7. </w:t>
      </w:r>
      <w:r w:rsidR="00193E83" w:rsidRPr="002047C5">
        <w:rPr>
          <w:rFonts w:ascii="Times New Roman" w:hAnsi="Times New Roman" w:cs="Times New Roman"/>
          <w:b/>
          <w:sz w:val="24"/>
          <w:szCs w:val="24"/>
        </w:rPr>
        <w:t xml:space="preserve"> Заключительные положения</w:t>
      </w:r>
      <w:bookmarkEnd w:id="15"/>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27. Настоящий договор считается заключенным </w:t>
      </w:r>
      <w:proofErr w:type="gramStart"/>
      <w:r w:rsidRPr="00206EE3">
        <w:rPr>
          <w:rFonts w:ascii="Times New Roman" w:hAnsi="Times New Roman" w:cs="Times New Roman"/>
          <w:sz w:val="24"/>
          <w:szCs w:val="24"/>
        </w:rPr>
        <w:t>с даты поступления</w:t>
      </w:r>
      <w:proofErr w:type="gramEnd"/>
      <w:r w:rsidRPr="00206EE3">
        <w:rPr>
          <w:rFonts w:ascii="Times New Roman" w:hAnsi="Times New Roman" w:cs="Times New Roman"/>
          <w:sz w:val="24"/>
          <w:szCs w:val="24"/>
        </w:rPr>
        <w:t xml:space="preserve"> подписанного заявителем экземпляра настоящего договора в сетевую организацию.</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28. Настоящий договор составлен и подписан в двух экземплярах, по одному для каждой из </w:t>
      </w:r>
      <w:r w:rsidRPr="00206EE3">
        <w:rPr>
          <w:rFonts w:ascii="Times New Roman" w:hAnsi="Times New Roman" w:cs="Times New Roman"/>
          <w:sz w:val="24"/>
          <w:szCs w:val="24"/>
        </w:rPr>
        <w:lastRenderedPageBreak/>
        <w:t>Сторон.</w:t>
      </w:r>
    </w:p>
    <w:p w:rsidR="00193E83" w:rsidRPr="00206EE3" w:rsidRDefault="00193E83" w:rsidP="00193E83">
      <w:pPr>
        <w:keepNext w:val="0"/>
        <w:widowControl w:val="0"/>
        <w:autoSpaceDE w:val="0"/>
        <w:autoSpaceDN w:val="0"/>
        <w:adjustRightInd w:val="0"/>
        <w:spacing w:line="240" w:lineRule="auto"/>
        <w:ind w:firstLine="540"/>
      </w:pPr>
    </w:p>
    <w:p w:rsidR="00193E83" w:rsidRPr="002047C5" w:rsidRDefault="00193E83" w:rsidP="002047C5">
      <w:pPr>
        <w:pStyle w:val="a5"/>
        <w:keepNext w:val="0"/>
        <w:widowControl w:val="0"/>
        <w:numPr>
          <w:ilvl w:val="0"/>
          <w:numId w:val="2"/>
        </w:numPr>
        <w:autoSpaceDE w:val="0"/>
        <w:autoSpaceDN w:val="0"/>
        <w:adjustRightInd w:val="0"/>
        <w:spacing w:line="240" w:lineRule="auto"/>
        <w:jc w:val="center"/>
        <w:rPr>
          <w:b/>
        </w:rPr>
      </w:pPr>
      <w:r w:rsidRPr="002047C5">
        <w:rPr>
          <w:b/>
        </w:rPr>
        <w:t>Реквизиты Сторон</w:t>
      </w:r>
    </w:p>
    <w:p w:rsidR="00193E83" w:rsidRPr="00206EE3" w:rsidRDefault="00193E83" w:rsidP="00193E83">
      <w:pPr>
        <w:keepNext w:val="0"/>
        <w:widowControl w:val="0"/>
        <w:autoSpaceDE w:val="0"/>
        <w:autoSpaceDN w:val="0"/>
        <w:adjustRightInd w:val="0"/>
        <w:spacing w:line="240" w:lineRule="auto"/>
        <w:ind w:left="360" w:firstLine="0"/>
      </w:pPr>
    </w:p>
    <w:tbl>
      <w:tblPr>
        <w:tblW w:w="0" w:type="auto"/>
        <w:tblLook w:val="01E0"/>
      </w:tblPr>
      <w:tblGrid>
        <w:gridCol w:w="4430"/>
        <w:gridCol w:w="453"/>
        <w:gridCol w:w="4743"/>
      </w:tblGrid>
      <w:tr w:rsidR="00193E83" w:rsidRPr="00206EE3" w:rsidTr="007E0FDC">
        <w:tc>
          <w:tcPr>
            <w:tcW w:w="4375" w:type="dxa"/>
          </w:tcPr>
          <w:p w:rsidR="00193E83" w:rsidRPr="00206EE3" w:rsidRDefault="00193E83" w:rsidP="007E0FDC">
            <w:pPr>
              <w:pStyle w:val="a3"/>
              <w:widowControl w:val="0"/>
              <w:pBdr>
                <w:bottom w:val="single" w:sz="12" w:space="1" w:color="auto"/>
              </w:pBdr>
              <w:spacing w:before="0" w:after="0"/>
              <w:contextualSpacing/>
              <w:jc w:val="center"/>
              <w:rPr>
                <w:iCs/>
              </w:rPr>
            </w:pPr>
            <w:r w:rsidRPr="00206EE3">
              <w:rPr>
                <w:b/>
                <w:iCs/>
              </w:rPr>
              <w:t>Сетевая организация</w:t>
            </w:r>
            <w:r w:rsidRPr="00206EE3">
              <w:rPr>
                <w:iCs/>
              </w:rPr>
              <w:t>:</w:t>
            </w:r>
          </w:p>
          <w:p w:rsidR="00193E83" w:rsidRPr="00206EE3" w:rsidRDefault="00193E83" w:rsidP="007E0FDC">
            <w:pPr>
              <w:pStyle w:val="a3"/>
              <w:widowControl w:val="0"/>
              <w:pBdr>
                <w:bottom w:val="single" w:sz="12" w:space="1" w:color="auto"/>
              </w:pBdr>
              <w:spacing w:before="0" w:after="0"/>
              <w:contextualSpacing/>
              <w:jc w:val="center"/>
            </w:pPr>
            <w:r w:rsidRPr="00206EE3">
              <w:rPr>
                <w:sz w:val="22"/>
                <w:szCs w:val="22"/>
              </w:rPr>
              <w:t>(наименование сетевой организации)</w:t>
            </w:r>
          </w:p>
          <w:p w:rsidR="00193E83" w:rsidRPr="00206EE3" w:rsidRDefault="00193E83" w:rsidP="007E0FDC">
            <w:pPr>
              <w:pStyle w:val="a3"/>
              <w:widowControl w:val="0"/>
              <w:spacing w:before="0" w:after="0"/>
              <w:contextualSpacing/>
              <w:jc w:val="center"/>
            </w:pPr>
            <w:r w:rsidRPr="00206EE3">
              <w:rPr>
                <w:sz w:val="22"/>
                <w:szCs w:val="22"/>
              </w:rPr>
              <w:t>(место нахождения)</w:t>
            </w:r>
          </w:p>
          <w:p w:rsidR="00193E83" w:rsidRPr="00206EE3" w:rsidRDefault="00193E83" w:rsidP="007E0FDC">
            <w:pPr>
              <w:pStyle w:val="a3"/>
              <w:widowControl w:val="0"/>
              <w:pBdr>
                <w:bottom w:val="single" w:sz="12" w:space="1" w:color="auto"/>
              </w:pBdr>
              <w:spacing w:before="0" w:after="0"/>
              <w:contextualSpacing/>
            </w:pPr>
            <w:r w:rsidRPr="00206EE3">
              <w:t>ИНН/КПП__________________________</w:t>
            </w:r>
          </w:p>
          <w:p w:rsidR="00193E83" w:rsidRPr="00206EE3" w:rsidRDefault="00193E83" w:rsidP="007E0FDC">
            <w:pPr>
              <w:pStyle w:val="a3"/>
              <w:widowControl w:val="0"/>
              <w:spacing w:before="0" w:after="0"/>
              <w:contextualSpacing/>
            </w:pPr>
            <w:proofErr w:type="spellStart"/>
            <w:proofErr w:type="gramStart"/>
            <w:r w:rsidRPr="00206EE3">
              <w:t>р</w:t>
            </w:r>
            <w:proofErr w:type="spellEnd"/>
            <w:proofErr w:type="gramEnd"/>
            <w:r w:rsidRPr="00206EE3">
              <w:t>/с ________________________________</w:t>
            </w:r>
          </w:p>
          <w:p w:rsidR="00193E83" w:rsidRPr="00206EE3" w:rsidRDefault="00193E83" w:rsidP="007E0FDC">
            <w:pPr>
              <w:pStyle w:val="a3"/>
              <w:widowControl w:val="0"/>
              <w:pBdr>
                <w:bottom w:val="single" w:sz="12" w:space="1" w:color="auto"/>
              </w:pBdr>
              <w:spacing w:before="0" w:after="0"/>
              <w:contextualSpacing/>
            </w:pPr>
            <w:r w:rsidRPr="00206EE3">
              <w:t>к/с ________________________________</w:t>
            </w:r>
          </w:p>
          <w:p w:rsidR="00193E83" w:rsidRPr="00206EE3" w:rsidRDefault="00193E83" w:rsidP="007E0FDC">
            <w:pPr>
              <w:pStyle w:val="a3"/>
              <w:widowControl w:val="0"/>
              <w:pBdr>
                <w:bottom w:val="single" w:sz="12" w:space="1" w:color="auto"/>
              </w:pBdr>
              <w:spacing w:before="0" w:after="0"/>
              <w:contextualSpacing/>
              <w:jc w:val="center"/>
            </w:pPr>
            <w:proofErr w:type="gramStart"/>
            <w:r w:rsidRPr="00206EE3">
              <w:rPr>
                <w:sz w:val="22"/>
                <w:szCs w:val="22"/>
              </w:rPr>
              <w:t>(должность, фамилия, имя, отчество</w:t>
            </w:r>
            <w:proofErr w:type="gramEnd"/>
          </w:p>
          <w:p w:rsidR="00193E83" w:rsidRPr="00206EE3" w:rsidRDefault="00193E83" w:rsidP="007E0FDC">
            <w:pPr>
              <w:pStyle w:val="a3"/>
              <w:widowControl w:val="0"/>
              <w:spacing w:before="0" w:after="0"/>
              <w:contextualSpacing/>
              <w:jc w:val="center"/>
            </w:pPr>
            <w:r w:rsidRPr="00206EE3">
              <w:rPr>
                <w:sz w:val="22"/>
                <w:szCs w:val="22"/>
              </w:rPr>
              <w:t xml:space="preserve">лица, действующего от имени </w:t>
            </w:r>
            <w:proofErr w:type="gramStart"/>
            <w:r w:rsidRPr="00206EE3">
              <w:rPr>
                <w:sz w:val="22"/>
                <w:szCs w:val="22"/>
              </w:rPr>
              <w:t>сетевой</w:t>
            </w:r>
            <w:proofErr w:type="gramEnd"/>
            <w:r w:rsidRPr="00206EE3">
              <w:rPr>
                <w:sz w:val="22"/>
                <w:szCs w:val="22"/>
              </w:rPr>
              <w:t xml:space="preserve"> </w:t>
            </w:r>
          </w:p>
          <w:p w:rsidR="00193E83" w:rsidRPr="00206EE3" w:rsidRDefault="00193E83" w:rsidP="007E0FDC">
            <w:pPr>
              <w:pStyle w:val="a3"/>
              <w:widowControl w:val="0"/>
              <w:spacing w:before="0" w:after="0"/>
              <w:contextualSpacing/>
              <w:jc w:val="center"/>
            </w:pPr>
            <w:r w:rsidRPr="00206EE3">
              <w:rPr>
                <w:sz w:val="22"/>
                <w:szCs w:val="22"/>
              </w:rPr>
              <w:t>организации)</w:t>
            </w:r>
          </w:p>
          <w:p w:rsidR="00193E83" w:rsidRPr="00206EE3" w:rsidRDefault="00193E83" w:rsidP="007E0FDC">
            <w:pPr>
              <w:pStyle w:val="a3"/>
              <w:widowControl w:val="0"/>
              <w:spacing w:before="0" w:after="0"/>
              <w:contextualSpacing/>
              <w:rPr>
                <w:b/>
              </w:rPr>
            </w:pPr>
          </w:p>
          <w:p w:rsidR="00193E83" w:rsidRPr="00206EE3" w:rsidRDefault="00193E83" w:rsidP="007E0FDC">
            <w:pPr>
              <w:pStyle w:val="a3"/>
              <w:widowControl w:val="0"/>
              <w:spacing w:before="0" w:after="0"/>
              <w:contextualSpacing/>
              <w:rPr>
                <w:b/>
              </w:rPr>
            </w:pPr>
          </w:p>
          <w:p w:rsidR="00193E83" w:rsidRPr="00206EE3" w:rsidRDefault="00193E83" w:rsidP="007E0FDC">
            <w:pPr>
              <w:pStyle w:val="a3"/>
              <w:widowControl w:val="0"/>
              <w:spacing w:before="0" w:after="0"/>
              <w:contextualSpacing/>
              <w:rPr>
                <w:b/>
              </w:rPr>
            </w:pPr>
          </w:p>
          <w:p w:rsidR="00193E83" w:rsidRPr="00206EE3" w:rsidRDefault="00193E83" w:rsidP="007E0FDC">
            <w:pPr>
              <w:pStyle w:val="a3"/>
              <w:widowControl w:val="0"/>
              <w:spacing w:before="0" w:after="0"/>
              <w:contextualSpacing/>
              <w:rPr>
                <w:b/>
              </w:rPr>
            </w:pPr>
            <w:r w:rsidRPr="00206EE3">
              <w:rPr>
                <w:b/>
              </w:rPr>
              <w:t xml:space="preserve">    _______________________</w:t>
            </w:r>
          </w:p>
          <w:p w:rsidR="00193E83" w:rsidRPr="00206EE3" w:rsidRDefault="00193E83" w:rsidP="007E0FDC">
            <w:pPr>
              <w:pStyle w:val="a3"/>
              <w:widowControl w:val="0"/>
              <w:spacing w:before="0" w:after="0"/>
              <w:contextualSpacing/>
            </w:pPr>
            <w:r w:rsidRPr="00206EE3">
              <w:rPr>
                <w:b/>
              </w:rPr>
              <w:t xml:space="preserve">          </w:t>
            </w:r>
            <w:r w:rsidRPr="00206EE3">
              <w:rPr>
                <w:sz w:val="22"/>
                <w:szCs w:val="22"/>
              </w:rPr>
              <w:t>(подпись)</w:t>
            </w:r>
          </w:p>
          <w:p w:rsidR="00193E83" w:rsidRPr="00206EE3" w:rsidRDefault="00193E83" w:rsidP="007E0FDC">
            <w:pPr>
              <w:pStyle w:val="a3"/>
              <w:widowControl w:val="0"/>
              <w:spacing w:before="0" w:after="0"/>
              <w:contextualSpacing/>
            </w:pPr>
          </w:p>
          <w:p w:rsidR="00193E83" w:rsidRPr="00206EE3" w:rsidRDefault="00193E83" w:rsidP="007E0FDC">
            <w:pPr>
              <w:pStyle w:val="a3"/>
              <w:widowControl w:val="0"/>
              <w:spacing w:before="0" w:after="0"/>
              <w:contextualSpacing/>
            </w:pPr>
          </w:p>
          <w:p w:rsidR="00193E83" w:rsidRPr="00206EE3" w:rsidRDefault="00193E83" w:rsidP="007E0FDC">
            <w:pPr>
              <w:pStyle w:val="a3"/>
              <w:widowControl w:val="0"/>
              <w:rPr>
                <w:b/>
              </w:rPr>
            </w:pPr>
            <w:r w:rsidRPr="00206EE3">
              <w:rPr>
                <w:sz w:val="22"/>
                <w:szCs w:val="22"/>
              </w:rPr>
              <w:t>М.п.</w:t>
            </w:r>
          </w:p>
        </w:tc>
        <w:tc>
          <w:tcPr>
            <w:tcW w:w="453" w:type="dxa"/>
          </w:tcPr>
          <w:p w:rsidR="00193E83" w:rsidRPr="00206EE3" w:rsidRDefault="00193E83" w:rsidP="007E0FDC">
            <w:pPr>
              <w:pStyle w:val="a3"/>
              <w:widowControl w:val="0"/>
              <w:ind w:right="-58"/>
              <w:jc w:val="center"/>
              <w:rPr>
                <w:b/>
              </w:rPr>
            </w:pPr>
          </w:p>
        </w:tc>
        <w:tc>
          <w:tcPr>
            <w:tcW w:w="4743" w:type="dxa"/>
          </w:tcPr>
          <w:p w:rsidR="00193E83" w:rsidRPr="00206EE3" w:rsidRDefault="00193E83" w:rsidP="007E0FDC">
            <w:pPr>
              <w:pStyle w:val="a3"/>
              <w:widowControl w:val="0"/>
              <w:pBdr>
                <w:bottom w:val="single" w:sz="12" w:space="1" w:color="auto"/>
              </w:pBdr>
              <w:spacing w:before="0" w:after="0"/>
              <w:contextualSpacing/>
              <w:jc w:val="center"/>
            </w:pPr>
            <w:r w:rsidRPr="00206EE3">
              <w:rPr>
                <w:b/>
              </w:rPr>
              <w:t>Заявитель</w:t>
            </w:r>
            <w:r w:rsidRPr="00206EE3">
              <w:t>:</w:t>
            </w:r>
          </w:p>
          <w:p w:rsidR="00193E83" w:rsidRPr="00206EE3" w:rsidRDefault="00193E83" w:rsidP="007E0FDC">
            <w:pPr>
              <w:pStyle w:val="a3"/>
              <w:widowControl w:val="0"/>
              <w:pBdr>
                <w:bottom w:val="single" w:sz="12" w:space="1" w:color="auto"/>
              </w:pBdr>
              <w:spacing w:before="0" w:after="0"/>
              <w:contextualSpacing/>
              <w:jc w:val="center"/>
            </w:pPr>
            <w:r w:rsidRPr="00206EE3">
              <w:rPr>
                <w:sz w:val="22"/>
                <w:szCs w:val="22"/>
              </w:rPr>
              <w:t>(для юридических лиц – полное наименование)</w:t>
            </w:r>
          </w:p>
          <w:p w:rsidR="00193E83" w:rsidRPr="00206EE3" w:rsidRDefault="00193E83" w:rsidP="007E0FDC">
            <w:pPr>
              <w:pStyle w:val="a3"/>
              <w:widowControl w:val="0"/>
              <w:spacing w:before="0" w:after="0"/>
              <w:contextualSpacing/>
              <w:jc w:val="center"/>
            </w:pPr>
            <w:r w:rsidRPr="00206EE3">
              <w:rPr>
                <w:sz w:val="22"/>
                <w:szCs w:val="22"/>
              </w:rPr>
              <w:t>(номер записи в Едином государственном реестре юридических лиц)</w:t>
            </w:r>
          </w:p>
          <w:p w:rsidR="00193E83" w:rsidRPr="00206EE3" w:rsidRDefault="00193E83" w:rsidP="007E0FDC">
            <w:pPr>
              <w:pStyle w:val="a3"/>
              <w:widowControl w:val="0"/>
              <w:pBdr>
                <w:bottom w:val="single" w:sz="12" w:space="1" w:color="auto"/>
              </w:pBdr>
              <w:spacing w:before="0" w:after="0"/>
              <w:contextualSpacing/>
              <w:jc w:val="center"/>
            </w:pPr>
            <w:r w:rsidRPr="00206EE3">
              <w:t>ИНН ________________________________</w:t>
            </w:r>
          </w:p>
          <w:p w:rsidR="00193E83" w:rsidRPr="00206EE3" w:rsidRDefault="00193E83" w:rsidP="007E0FDC">
            <w:pPr>
              <w:pStyle w:val="a3"/>
              <w:widowControl w:val="0"/>
              <w:pBdr>
                <w:bottom w:val="single" w:sz="12" w:space="1" w:color="auto"/>
              </w:pBdr>
              <w:spacing w:before="0" w:after="0"/>
              <w:contextualSpacing/>
              <w:jc w:val="center"/>
            </w:pPr>
            <w:proofErr w:type="gramStart"/>
            <w:r w:rsidRPr="00206EE3">
              <w:rPr>
                <w:sz w:val="22"/>
                <w:szCs w:val="22"/>
              </w:rPr>
              <w:t>(должность, фамилия, имя,</w:t>
            </w:r>
            <w:proofErr w:type="gramEnd"/>
          </w:p>
          <w:p w:rsidR="00193E83" w:rsidRPr="00206EE3" w:rsidRDefault="00193E83" w:rsidP="007E0FDC">
            <w:pPr>
              <w:pStyle w:val="a3"/>
              <w:widowControl w:val="0"/>
              <w:pBdr>
                <w:bottom w:val="single" w:sz="12" w:space="1" w:color="auto"/>
              </w:pBdr>
              <w:spacing w:before="0" w:after="0"/>
              <w:contextualSpacing/>
              <w:jc w:val="center"/>
            </w:pPr>
            <w:r w:rsidRPr="00206EE3">
              <w:rPr>
                <w:sz w:val="22"/>
                <w:szCs w:val="22"/>
              </w:rPr>
              <w:t xml:space="preserve">отчество лица, действующего от имени </w:t>
            </w:r>
          </w:p>
          <w:p w:rsidR="00193E83" w:rsidRPr="00206EE3" w:rsidRDefault="00193E83" w:rsidP="007E0FDC">
            <w:pPr>
              <w:pStyle w:val="a3"/>
              <w:widowControl w:val="0"/>
              <w:pBdr>
                <w:bottom w:val="single" w:sz="12" w:space="1" w:color="auto"/>
              </w:pBdr>
              <w:spacing w:before="0" w:after="0"/>
              <w:contextualSpacing/>
              <w:jc w:val="center"/>
            </w:pPr>
            <w:r w:rsidRPr="00206EE3">
              <w:rPr>
                <w:sz w:val="22"/>
                <w:szCs w:val="22"/>
              </w:rPr>
              <w:t>юридического лица)</w:t>
            </w:r>
          </w:p>
          <w:p w:rsidR="00193E83" w:rsidRPr="00206EE3" w:rsidRDefault="00193E83" w:rsidP="007E0FDC">
            <w:pPr>
              <w:pStyle w:val="a3"/>
              <w:widowControl w:val="0"/>
              <w:pBdr>
                <w:bottom w:val="single" w:sz="12" w:space="1" w:color="auto"/>
              </w:pBdr>
              <w:spacing w:before="0" w:after="0"/>
              <w:contextualSpacing/>
              <w:jc w:val="center"/>
            </w:pPr>
            <w:r w:rsidRPr="00206EE3">
              <w:rPr>
                <w:sz w:val="22"/>
                <w:szCs w:val="22"/>
              </w:rPr>
              <w:t>(место нахождения)</w:t>
            </w:r>
          </w:p>
          <w:p w:rsidR="00193E83" w:rsidRPr="00206EE3" w:rsidRDefault="00193E83" w:rsidP="007E0FDC">
            <w:pPr>
              <w:pStyle w:val="a3"/>
              <w:widowControl w:val="0"/>
              <w:pBdr>
                <w:bottom w:val="single" w:sz="12" w:space="1" w:color="auto"/>
              </w:pBdr>
              <w:spacing w:before="0" w:after="0"/>
              <w:contextualSpacing/>
              <w:jc w:val="center"/>
            </w:pPr>
            <w:r w:rsidRPr="00206EE3">
              <w:rPr>
                <w:sz w:val="22"/>
                <w:szCs w:val="22"/>
              </w:rPr>
              <w:t>(для индивидуальных предпринимателей – фамилия, имя, отчество)</w:t>
            </w:r>
          </w:p>
          <w:p w:rsidR="00193E83" w:rsidRPr="00206EE3" w:rsidRDefault="00193E83" w:rsidP="007E0FDC">
            <w:pPr>
              <w:pStyle w:val="a3"/>
              <w:widowControl w:val="0"/>
              <w:pBdr>
                <w:bottom w:val="single" w:sz="12" w:space="1" w:color="auto"/>
              </w:pBdr>
              <w:spacing w:before="0" w:after="0"/>
              <w:contextualSpacing/>
              <w:jc w:val="center"/>
            </w:pPr>
            <w:r w:rsidRPr="00206EE3">
              <w:rPr>
                <w:sz w:val="22"/>
                <w:szCs w:val="22"/>
              </w:rPr>
              <w:t>(номер записи в Едином государственном реестре индивидуальных предпринимателей и дата ее внесения в реестр)</w:t>
            </w:r>
          </w:p>
          <w:p w:rsidR="00193E83" w:rsidRPr="00206EE3" w:rsidRDefault="00193E83" w:rsidP="007E0FDC">
            <w:pPr>
              <w:pStyle w:val="a3"/>
              <w:widowControl w:val="0"/>
              <w:spacing w:before="0" w:after="0"/>
              <w:contextualSpacing/>
              <w:jc w:val="center"/>
            </w:pPr>
            <w:r w:rsidRPr="00206EE3">
              <w:rPr>
                <w:sz w:val="22"/>
                <w:szCs w:val="22"/>
              </w:rPr>
              <w:t xml:space="preserve">(серия, номер, дата и место выдачи паспорта или иного </w:t>
            </w:r>
            <w:proofErr w:type="spellStart"/>
            <w:r w:rsidRPr="00206EE3">
              <w:rPr>
                <w:sz w:val="22"/>
                <w:szCs w:val="22"/>
              </w:rPr>
              <w:t>документа</w:t>
            </w:r>
            <w:proofErr w:type="gramStart"/>
            <w:r w:rsidRPr="00206EE3">
              <w:rPr>
                <w:sz w:val="22"/>
                <w:szCs w:val="22"/>
              </w:rPr>
              <w:t>,у</w:t>
            </w:r>
            <w:proofErr w:type="gramEnd"/>
            <w:r w:rsidRPr="00206EE3">
              <w:rPr>
                <w:sz w:val="22"/>
                <w:szCs w:val="22"/>
              </w:rPr>
              <w:t>достоверяющего</w:t>
            </w:r>
            <w:proofErr w:type="spellEnd"/>
            <w:r w:rsidRPr="00206EE3">
              <w:rPr>
                <w:sz w:val="22"/>
                <w:szCs w:val="22"/>
              </w:rPr>
              <w:t xml:space="preserve"> личность в соответствии с законодательством Российской Федерации) </w:t>
            </w:r>
          </w:p>
          <w:p w:rsidR="00193E83" w:rsidRPr="00206EE3" w:rsidRDefault="00193E83" w:rsidP="007E0FDC">
            <w:pPr>
              <w:pStyle w:val="a3"/>
              <w:widowControl w:val="0"/>
              <w:pBdr>
                <w:bottom w:val="single" w:sz="12" w:space="1" w:color="auto"/>
              </w:pBdr>
              <w:spacing w:before="0" w:after="0"/>
              <w:contextualSpacing/>
              <w:jc w:val="center"/>
            </w:pPr>
            <w:r w:rsidRPr="00206EE3">
              <w:t>ИНН ___________________________________</w:t>
            </w:r>
          </w:p>
          <w:p w:rsidR="00193E83" w:rsidRPr="00206EE3" w:rsidRDefault="00193E83" w:rsidP="007E0FDC">
            <w:pPr>
              <w:pStyle w:val="a3"/>
              <w:widowControl w:val="0"/>
              <w:spacing w:before="0" w:after="0"/>
              <w:contextualSpacing/>
              <w:jc w:val="center"/>
            </w:pPr>
            <w:r w:rsidRPr="00206EE3">
              <w:rPr>
                <w:sz w:val="22"/>
                <w:szCs w:val="22"/>
              </w:rPr>
              <w:t>(место жительства)</w:t>
            </w:r>
          </w:p>
          <w:p w:rsidR="00193E83" w:rsidRPr="00206EE3" w:rsidRDefault="00193E83" w:rsidP="007E0FDC">
            <w:pPr>
              <w:pStyle w:val="a3"/>
              <w:widowControl w:val="0"/>
              <w:spacing w:before="0" w:after="0"/>
              <w:contextualSpacing/>
              <w:rPr>
                <w:b/>
              </w:rPr>
            </w:pPr>
          </w:p>
          <w:p w:rsidR="00193E83" w:rsidRPr="00206EE3" w:rsidRDefault="00193E83" w:rsidP="007E0FDC">
            <w:pPr>
              <w:pStyle w:val="a3"/>
              <w:widowControl w:val="0"/>
              <w:spacing w:before="0" w:after="0"/>
              <w:contextualSpacing/>
              <w:rPr>
                <w:b/>
              </w:rPr>
            </w:pPr>
            <w:r w:rsidRPr="00206EE3">
              <w:rPr>
                <w:b/>
              </w:rPr>
              <w:t xml:space="preserve">       ______________________</w:t>
            </w:r>
          </w:p>
          <w:p w:rsidR="00193E83" w:rsidRPr="00206EE3" w:rsidRDefault="00193E83" w:rsidP="007E0FDC">
            <w:pPr>
              <w:pStyle w:val="a3"/>
              <w:widowControl w:val="0"/>
              <w:spacing w:before="0" w:after="0"/>
              <w:contextualSpacing/>
            </w:pPr>
            <w:r w:rsidRPr="00206EE3">
              <w:rPr>
                <w:sz w:val="22"/>
                <w:szCs w:val="22"/>
              </w:rPr>
              <w:t xml:space="preserve">         (подпись)</w:t>
            </w:r>
          </w:p>
          <w:p w:rsidR="00193E83" w:rsidRPr="00206EE3" w:rsidRDefault="00193E83" w:rsidP="007E0FDC">
            <w:pPr>
              <w:pStyle w:val="a3"/>
              <w:widowControl w:val="0"/>
              <w:spacing w:before="0" w:after="0"/>
              <w:contextualSpacing/>
            </w:pPr>
          </w:p>
          <w:p w:rsidR="00193E83" w:rsidRPr="00206EE3" w:rsidRDefault="00193E83" w:rsidP="007E0FDC">
            <w:pPr>
              <w:pStyle w:val="a3"/>
              <w:widowControl w:val="0"/>
              <w:spacing w:before="0" w:after="0"/>
              <w:contextualSpacing/>
            </w:pPr>
            <w:r w:rsidRPr="00206EE3">
              <w:rPr>
                <w:sz w:val="22"/>
                <w:szCs w:val="22"/>
              </w:rPr>
              <w:t>М.п.</w:t>
            </w:r>
          </w:p>
        </w:tc>
      </w:tr>
    </w:tbl>
    <w:p w:rsidR="00193E83" w:rsidRPr="00206EE3" w:rsidRDefault="00193E83" w:rsidP="00193E83">
      <w:pPr>
        <w:keepNext w:val="0"/>
        <w:widowControl w:val="0"/>
        <w:autoSpaceDE w:val="0"/>
        <w:autoSpaceDN w:val="0"/>
        <w:adjustRightInd w:val="0"/>
        <w:spacing w:line="240" w:lineRule="auto"/>
        <w:ind w:firstLine="540"/>
      </w:pPr>
    </w:p>
    <w:p w:rsidR="00193E83" w:rsidRPr="00206EE3" w:rsidRDefault="00193E83" w:rsidP="00193E83">
      <w:pPr>
        <w:pStyle w:val="ConsPlusNonformat"/>
        <w:jc w:val="both"/>
        <w:rPr>
          <w:rFonts w:ascii="Times New Roman" w:hAnsi="Times New Roman" w:cs="Times New Roman"/>
          <w:sz w:val="24"/>
          <w:szCs w:val="24"/>
        </w:rPr>
      </w:pPr>
    </w:p>
    <w:p w:rsidR="00193E83" w:rsidRPr="00206EE3" w:rsidRDefault="00193E83" w:rsidP="00193E83">
      <w:pPr>
        <w:keepNext w:val="0"/>
        <w:widowControl w:val="0"/>
        <w:pBdr>
          <w:bottom w:val="single" w:sz="6" w:space="1" w:color="auto"/>
        </w:pBdr>
        <w:autoSpaceDE w:val="0"/>
        <w:autoSpaceDN w:val="0"/>
        <w:adjustRightInd w:val="0"/>
        <w:spacing w:line="240" w:lineRule="auto"/>
        <w:ind w:firstLine="540"/>
      </w:pPr>
    </w:p>
    <w:p w:rsidR="00193E83" w:rsidRPr="002047C5" w:rsidRDefault="00193E83" w:rsidP="00193E83">
      <w:pPr>
        <w:keepNext w:val="0"/>
        <w:widowControl w:val="0"/>
        <w:autoSpaceDE w:val="0"/>
        <w:autoSpaceDN w:val="0"/>
        <w:adjustRightInd w:val="0"/>
        <w:spacing w:line="240" w:lineRule="auto"/>
        <w:ind w:firstLine="540"/>
        <w:rPr>
          <w:sz w:val="20"/>
          <w:szCs w:val="20"/>
        </w:rPr>
      </w:pPr>
      <w:r w:rsidRPr="002047C5">
        <w:rPr>
          <w:sz w:val="20"/>
          <w:szCs w:val="20"/>
        </w:rPr>
        <w:t>&lt;1</w:t>
      </w:r>
      <w:proofErr w:type="gramStart"/>
      <w:r w:rsidRPr="002047C5">
        <w:rPr>
          <w:sz w:val="20"/>
          <w:szCs w:val="20"/>
        </w:rPr>
        <w:t>&gt; П</w:t>
      </w:r>
      <w:proofErr w:type="gramEnd"/>
      <w:r w:rsidRPr="002047C5">
        <w:rPr>
          <w:sz w:val="20"/>
          <w:szCs w:val="20"/>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93E83" w:rsidRPr="002047C5" w:rsidRDefault="00193E83" w:rsidP="00193E83">
      <w:pPr>
        <w:keepNext w:val="0"/>
        <w:widowControl w:val="0"/>
        <w:autoSpaceDE w:val="0"/>
        <w:autoSpaceDN w:val="0"/>
        <w:adjustRightInd w:val="0"/>
        <w:spacing w:line="240" w:lineRule="auto"/>
        <w:ind w:firstLine="540"/>
        <w:rPr>
          <w:sz w:val="20"/>
          <w:szCs w:val="20"/>
        </w:rPr>
      </w:pPr>
      <w:r w:rsidRPr="002047C5">
        <w:rPr>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93E83" w:rsidRPr="002047C5" w:rsidRDefault="00193E83" w:rsidP="00193E83">
      <w:pPr>
        <w:keepNext w:val="0"/>
        <w:widowControl w:val="0"/>
        <w:autoSpaceDE w:val="0"/>
        <w:autoSpaceDN w:val="0"/>
        <w:adjustRightInd w:val="0"/>
        <w:spacing w:line="240" w:lineRule="auto"/>
        <w:ind w:firstLine="540"/>
        <w:rPr>
          <w:sz w:val="20"/>
          <w:szCs w:val="20"/>
        </w:rPr>
      </w:pPr>
      <w:r w:rsidRPr="002047C5">
        <w:rPr>
          <w:sz w:val="20"/>
          <w:szCs w:val="20"/>
        </w:rPr>
        <w:t>&lt;3&gt; Срок действия технических условий не может составлять менее 2 лет и более 5 лет.</w:t>
      </w:r>
    </w:p>
    <w:p w:rsidR="00193E83" w:rsidRPr="002047C5" w:rsidRDefault="00193E83" w:rsidP="00193E83">
      <w:pPr>
        <w:keepNext w:val="0"/>
        <w:widowControl w:val="0"/>
        <w:autoSpaceDE w:val="0"/>
        <w:autoSpaceDN w:val="0"/>
        <w:adjustRightInd w:val="0"/>
        <w:spacing w:line="240" w:lineRule="auto"/>
        <w:ind w:firstLine="540"/>
        <w:rPr>
          <w:sz w:val="20"/>
          <w:szCs w:val="20"/>
        </w:rPr>
      </w:pPr>
      <w:r w:rsidRPr="002047C5">
        <w:rPr>
          <w:sz w:val="20"/>
          <w:szCs w:val="20"/>
        </w:rPr>
        <w:t xml:space="preserve">&lt;4&gt; Срок осуществления мероприятий по технологическому присоединению не может превышать </w:t>
      </w:r>
    </w:p>
    <w:p w:rsidR="00193E83" w:rsidRPr="002047C5" w:rsidRDefault="00193E83" w:rsidP="00193E83">
      <w:pPr>
        <w:keepNext w:val="0"/>
        <w:widowControl w:val="0"/>
        <w:autoSpaceDE w:val="0"/>
        <w:autoSpaceDN w:val="0"/>
        <w:adjustRightInd w:val="0"/>
        <w:spacing w:line="240" w:lineRule="auto"/>
        <w:ind w:firstLine="540"/>
        <w:rPr>
          <w:sz w:val="20"/>
          <w:szCs w:val="20"/>
        </w:rPr>
      </w:pPr>
      <w:r w:rsidRPr="002047C5">
        <w:rPr>
          <w:sz w:val="20"/>
          <w:szCs w:val="20"/>
        </w:rPr>
        <w:t>4 месяца в случаях осуществления технологического присоединения к электрическим сетям классом напряжения до 20 кВ включительно, если наименьшее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93E83" w:rsidRPr="002047C5" w:rsidRDefault="00193E83" w:rsidP="00193E83">
      <w:pPr>
        <w:keepNext w:val="0"/>
        <w:widowControl w:val="0"/>
        <w:autoSpaceDE w:val="0"/>
        <w:autoSpaceDN w:val="0"/>
        <w:adjustRightInd w:val="0"/>
        <w:spacing w:line="240" w:lineRule="auto"/>
        <w:ind w:firstLine="540"/>
        <w:rPr>
          <w:sz w:val="20"/>
          <w:szCs w:val="20"/>
        </w:rPr>
      </w:pPr>
      <w:r w:rsidRPr="002047C5">
        <w:rPr>
          <w:sz w:val="20"/>
          <w:szCs w:val="20"/>
        </w:rPr>
        <w:t>&lt;5</w:t>
      </w:r>
      <w:proofErr w:type="gramStart"/>
      <w:r w:rsidRPr="002047C5">
        <w:rPr>
          <w:sz w:val="20"/>
          <w:szCs w:val="20"/>
        </w:rPr>
        <w:t>&gt; Т</w:t>
      </w:r>
      <w:proofErr w:type="gramEnd"/>
      <w:r w:rsidRPr="002047C5">
        <w:rPr>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93E83" w:rsidRPr="00206EE3" w:rsidRDefault="00193E83" w:rsidP="00193E83">
      <w:pPr>
        <w:keepNext w:val="0"/>
        <w:widowControl w:val="0"/>
        <w:autoSpaceDE w:val="0"/>
        <w:autoSpaceDN w:val="0"/>
        <w:adjustRightInd w:val="0"/>
        <w:spacing w:line="240" w:lineRule="auto"/>
        <w:ind w:firstLine="540"/>
      </w:pPr>
      <w:r w:rsidRPr="00206EE3">
        <w:br w:type="page"/>
      </w:r>
    </w:p>
    <w:p w:rsidR="00193E83" w:rsidRPr="00206EE3" w:rsidRDefault="00193E83" w:rsidP="00193E83">
      <w:pPr>
        <w:keepNext w:val="0"/>
        <w:widowControl w:val="0"/>
        <w:spacing w:line="240" w:lineRule="auto"/>
        <w:ind w:left="-108"/>
        <w:jc w:val="right"/>
      </w:pPr>
      <w:r w:rsidRPr="00206EE3">
        <w:lastRenderedPageBreak/>
        <w:t>Приложение №1 к договору об осуществлении</w:t>
      </w:r>
    </w:p>
    <w:p w:rsidR="00193E83" w:rsidRPr="00206EE3" w:rsidRDefault="00193E83" w:rsidP="00193E83">
      <w:pPr>
        <w:keepNext w:val="0"/>
        <w:widowControl w:val="0"/>
        <w:spacing w:line="240" w:lineRule="auto"/>
        <w:ind w:left="-108"/>
        <w:jc w:val="right"/>
      </w:pPr>
      <w:r w:rsidRPr="00206EE3">
        <w:t xml:space="preserve"> технологического присоединения </w:t>
      </w:r>
    </w:p>
    <w:p w:rsidR="00193E83" w:rsidRPr="00206EE3" w:rsidRDefault="00193E83" w:rsidP="00193E83">
      <w:pPr>
        <w:keepNext w:val="0"/>
        <w:widowControl w:val="0"/>
        <w:spacing w:line="240" w:lineRule="auto"/>
        <w:jc w:val="right"/>
      </w:pPr>
      <w:r w:rsidRPr="00206EE3">
        <w:t>от "__" _________ 20__г. №_____</w:t>
      </w:r>
    </w:p>
    <w:p w:rsidR="00193E83" w:rsidRPr="00206EE3" w:rsidRDefault="00193E83" w:rsidP="00193E83">
      <w:pPr>
        <w:keepNext w:val="0"/>
        <w:widowControl w:val="0"/>
        <w:autoSpaceDE w:val="0"/>
        <w:autoSpaceDN w:val="0"/>
        <w:adjustRightInd w:val="0"/>
      </w:pP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w:t>
      </w:r>
    </w:p>
    <w:p w:rsidR="00193E83" w:rsidRPr="00206EE3" w:rsidRDefault="00193E83" w:rsidP="00193E83">
      <w:pPr>
        <w:pStyle w:val="ConsPlusNonformat"/>
        <w:jc w:val="center"/>
        <w:rPr>
          <w:rFonts w:ascii="Times New Roman" w:hAnsi="Times New Roman" w:cs="Times New Roman"/>
          <w:b/>
          <w:sz w:val="24"/>
          <w:szCs w:val="24"/>
        </w:rPr>
      </w:pPr>
      <w:r w:rsidRPr="00206EE3">
        <w:rPr>
          <w:rFonts w:ascii="Times New Roman" w:hAnsi="Times New Roman" w:cs="Times New Roman"/>
          <w:b/>
          <w:sz w:val="24"/>
          <w:szCs w:val="24"/>
        </w:rPr>
        <w:t>ТЕХНИЧЕСКИЕ УСЛОВИЯ</w:t>
      </w:r>
    </w:p>
    <w:p w:rsidR="00193E83" w:rsidRPr="00206EE3" w:rsidRDefault="00193E83" w:rsidP="00193E83">
      <w:pPr>
        <w:pStyle w:val="ConsPlusNonformat"/>
        <w:jc w:val="center"/>
        <w:rPr>
          <w:rFonts w:ascii="Times New Roman" w:hAnsi="Times New Roman" w:cs="Times New Roman"/>
          <w:sz w:val="24"/>
          <w:szCs w:val="24"/>
        </w:rPr>
      </w:pPr>
      <w:r w:rsidRPr="00206EE3">
        <w:rPr>
          <w:rFonts w:ascii="Times New Roman" w:hAnsi="Times New Roman" w:cs="Times New Roman"/>
          <w:sz w:val="24"/>
          <w:szCs w:val="24"/>
        </w:rPr>
        <w:t>для присоединения к электрическим сетям</w:t>
      </w:r>
    </w:p>
    <w:p w:rsidR="00193E83" w:rsidRPr="00206EE3" w:rsidRDefault="00193E83" w:rsidP="00193E83">
      <w:pPr>
        <w:pStyle w:val="ConsPlusNonformat"/>
        <w:jc w:val="center"/>
        <w:rPr>
          <w:rFonts w:ascii="Times New Roman" w:hAnsi="Times New Roman" w:cs="Times New Roman"/>
          <w:sz w:val="24"/>
          <w:szCs w:val="24"/>
        </w:rPr>
      </w:pPr>
    </w:p>
    <w:p w:rsidR="00193E83" w:rsidRPr="00206EE3" w:rsidRDefault="00193E83" w:rsidP="00193E83">
      <w:pPr>
        <w:pStyle w:val="ConsPlusNonformat"/>
        <w:jc w:val="center"/>
        <w:rPr>
          <w:rFonts w:ascii="Times New Roman" w:hAnsi="Times New Roman" w:cs="Times New Roman"/>
          <w:i/>
          <w:sz w:val="24"/>
          <w:szCs w:val="24"/>
        </w:rPr>
      </w:pPr>
      <w:proofErr w:type="gramStart"/>
      <w:r w:rsidRPr="00206EE3">
        <w:rPr>
          <w:rFonts w:ascii="Times New Roman" w:hAnsi="Times New Roman" w:cs="Times New Roman"/>
          <w:i/>
          <w:sz w:val="24"/>
          <w:szCs w:val="24"/>
        </w:rPr>
        <w:t>(для юридических лиц или индивидуальных предпринимателей в целях</w:t>
      </w:r>
      <w:proofErr w:type="gramEnd"/>
    </w:p>
    <w:p w:rsidR="00193E83" w:rsidRPr="00206EE3" w:rsidRDefault="00193E83" w:rsidP="00193E83">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технологического присоединения энергопринимающих устройств,</w:t>
      </w:r>
    </w:p>
    <w:p w:rsidR="00193E83" w:rsidRPr="00206EE3" w:rsidRDefault="00193E83" w:rsidP="00193E83">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 xml:space="preserve">максимальная </w:t>
      </w:r>
      <w:proofErr w:type="gramStart"/>
      <w:r w:rsidRPr="00206EE3">
        <w:rPr>
          <w:rFonts w:ascii="Times New Roman" w:hAnsi="Times New Roman" w:cs="Times New Roman"/>
          <w:i/>
          <w:sz w:val="24"/>
          <w:szCs w:val="24"/>
        </w:rPr>
        <w:t>мощность</w:t>
      </w:r>
      <w:proofErr w:type="gramEnd"/>
      <w:r w:rsidRPr="00206EE3">
        <w:rPr>
          <w:rFonts w:ascii="Times New Roman" w:hAnsi="Times New Roman" w:cs="Times New Roman"/>
          <w:i/>
          <w:sz w:val="24"/>
          <w:szCs w:val="24"/>
        </w:rPr>
        <w:t xml:space="preserve"> которых составляет свыше 15 до 150 кВт</w:t>
      </w:r>
    </w:p>
    <w:p w:rsidR="00193E83" w:rsidRPr="00206EE3" w:rsidRDefault="00193E83" w:rsidP="00193E83">
      <w:pPr>
        <w:pStyle w:val="ConsPlusNonformat"/>
        <w:jc w:val="center"/>
        <w:rPr>
          <w:rFonts w:ascii="Times New Roman" w:hAnsi="Times New Roman" w:cs="Times New Roman"/>
          <w:i/>
          <w:sz w:val="24"/>
          <w:szCs w:val="24"/>
        </w:rPr>
      </w:pPr>
      <w:proofErr w:type="gramStart"/>
      <w:r w:rsidRPr="00206EE3">
        <w:rPr>
          <w:rFonts w:ascii="Times New Roman" w:hAnsi="Times New Roman" w:cs="Times New Roman"/>
          <w:i/>
          <w:sz w:val="24"/>
          <w:szCs w:val="24"/>
        </w:rPr>
        <w:t>включительно (с учетом ранее присоединенных в данной точке</w:t>
      </w:r>
      <w:proofErr w:type="gramEnd"/>
    </w:p>
    <w:p w:rsidR="00193E83" w:rsidRPr="00206EE3" w:rsidRDefault="00193E83" w:rsidP="00193E83">
      <w:pPr>
        <w:pStyle w:val="ConsPlusNonformat"/>
        <w:jc w:val="center"/>
        <w:rPr>
          <w:rFonts w:ascii="Times New Roman" w:hAnsi="Times New Roman" w:cs="Times New Roman"/>
          <w:i/>
          <w:sz w:val="24"/>
          <w:szCs w:val="24"/>
        </w:rPr>
      </w:pPr>
      <w:proofErr w:type="gramStart"/>
      <w:r w:rsidRPr="00206EE3">
        <w:rPr>
          <w:rFonts w:ascii="Times New Roman" w:hAnsi="Times New Roman" w:cs="Times New Roman"/>
          <w:i/>
          <w:sz w:val="24"/>
          <w:szCs w:val="24"/>
        </w:rPr>
        <w:t>присоединения энергопринимающих устройств))</w:t>
      </w:r>
      <w:proofErr w:type="gramEnd"/>
    </w:p>
    <w:p w:rsidR="00193E83" w:rsidRPr="00206EE3" w:rsidRDefault="00193E83" w:rsidP="00193E83">
      <w:pPr>
        <w:pStyle w:val="ConsPlusNonformat"/>
        <w:rPr>
          <w:rFonts w:ascii="Times New Roman" w:hAnsi="Times New Roman" w:cs="Times New Roman"/>
        </w:rPr>
      </w:pPr>
    </w:p>
    <w:p w:rsidR="00193E83" w:rsidRPr="00206EE3" w:rsidRDefault="00193E83" w:rsidP="00193E83">
      <w:pPr>
        <w:pStyle w:val="ConsPlusNonformat"/>
        <w:ind w:right="-1"/>
        <w:jc w:val="center"/>
        <w:rPr>
          <w:rFonts w:ascii="Times New Roman" w:hAnsi="Times New Roman" w:cs="Times New Roman"/>
          <w:sz w:val="24"/>
          <w:szCs w:val="24"/>
        </w:rPr>
      </w:pPr>
      <w:r w:rsidRPr="00206EE3">
        <w:rPr>
          <w:rFonts w:ascii="Times New Roman" w:hAnsi="Times New Roman" w:cs="Times New Roman"/>
          <w:sz w:val="24"/>
          <w:szCs w:val="24"/>
        </w:rPr>
        <w:t>N  ______________________ "__" _______________ 20__ г.</w:t>
      </w:r>
    </w:p>
    <w:p w:rsidR="00193E83" w:rsidRPr="00206EE3" w:rsidRDefault="00193E83" w:rsidP="00193E83">
      <w:pPr>
        <w:pStyle w:val="ConsPlusNonformat"/>
        <w:pBdr>
          <w:bottom w:val="single" w:sz="12" w:space="1" w:color="auto"/>
        </w:pBdr>
        <w:jc w:val="both"/>
        <w:rPr>
          <w:rFonts w:ascii="Times New Roman" w:hAnsi="Times New Roman" w:cs="Times New Roman"/>
          <w:sz w:val="24"/>
          <w:szCs w:val="24"/>
        </w:rPr>
      </w:pPr>
    </w:p>
    <w:p w:rsidR="00193E83" w:rsidRPr="00206EE3" w:rsidRDefault="00193E83" w:rsidP="00193E83">
      <w:pPr>
        <w:pStyle w:val="ConsPlusNonformat"/>
        <w:jc w:val="center"/>
        <w:rPr>
          <w:rFonts w:ascii="Times New Roman" w:hAnsi="Times New Roman" w:cs="Times New Roman"/>
        </w:rPr>
      </w:pPr>
      <w:r w:rsidRPr="00206EE3">
        <w:rPr>
          <w:rFonts w:ascii="Times New Roman" w:hAnsi="Times New Roman" w:cs="Times New Roman"/>
        </w:rPr>
        <w:t>(наименование сетевой организации, выдавшей технические условия)</w:t>
      </w:r>
    </w:p>
    <w:p w:rsidR="00193E83" w:rsidRPr="00206EE3" w:rsidRDefault="00193E83" w:rsidP="00193E83">
      <w:pPr>
        <w:pStyle w:val="ConsPlusNonformat"/>
        <w:pBdr>
          <w:bottom w:val="single" w:sz="12" w:space="1" w:color="auto"/>
        </w:pBdr>
        <w:jc w:val="center"/>
        <w:rPr>
          <w:rFonts w:ascii="Times New Roman" w:hAnsi="Times New Roman" w:cs="Times New Roman"/>
        </w:rPr>
      </w:pPr>
      <w:r w:rsidRPr="00206EE3">
        <w:rPr>
          <w:rFonts w:ascii="Times New Roman" w:hAnsi="Times New Roman" w:cs="Times New Roman"/>
        </w:rPr>
        <w:t>__________________________________________________________________________________________________ (полное наименование организации – для юридического лица;</w:t>
      </w:r>
    </w:p>
    <w:p w:rsidR="00193E83" w:rsidRPr="00206EE3" w:rsidRDefault="00193E83" w:rsidP="00193E83">
      <w:pPr>
        <w:pStyle w:val="ConsPlusNonformat"/>
        <w:jc w:val="center"/>
        <w:rPr>
          <w:rFonts w:ascii="Times New Roman" w:hAnsi="Times New Roman" w:cs="Times New Roman"/>
        </w:rPr>
      </w:pPr>
      <w:r w:rsidRPr="00206EE3">
        <w:rPr>
          <w:rFonts w:ascii="Times New Roman" w:hAnsi="Times New Roman" w:cs="Times New Roman"/>
        </w:rPr>
        <w:t>фамилия, имя, отчество – для индивидуального предпринимателя)</w:t>
      </w:r>
    </w:p>
    <w:p w:rsidR="00193E83" w:rsidRPr="00206EE3" w:rsidRDefault="00193E83" w:rsidP="00193E83">
      <w:pPr>
        <w:pStyle w:val="ConsPlusNonformat"/>
        <w:rPr>
          <w:rFonts w:ascii="Times New Roman" w:hAnsi="Times New Roman" w:cs="Times New Roman"/>
        </w:rPr>
      </w:pP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1. Наименование энергопринимающих устройств заявителя _____________________________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2. Наименование и место нахождения объектов, в </w:t>
      </w:r>
      <w:proofErr w:type="gramStart"/>
      <w:r w:rsidRPr="00206EE3">
        <w:rPr>
          <w:rFonts w:ascii="Times New Roman" w:hAnsi="Times New Roman" w:cs="Times New Roman"/>
          <w:sz w:val="24"/>
          <w:szCs w:val="24"/>
        </w:rPr>
        <w:t>целях</w:t>
      </w:r>
      <w:proofErr w:type="gramEnd"/>
      <w:r w:rsidRPr="00206EE3">
        <w:rPr>
          <w:rFonts w:ascii="Times New Roman" w:hAnsi="Times New Roman" w:cs="Times New Roman"/>
          <w:sz w:val="24"/>
          <w:szCs w:val="24"/>
        </w:rPr>
        <w:t xml:space="preserve"> электроснабжения которых осуществляется технологическое присоединение энергопринимающих устройств заявителя ____________________________________________</w:t>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t>_________________________________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3. Максимальная мощность присоединяемых энергопринимающих устройств заявителя составляет _______________________________________________________________________ (кВт)</w:t>
      </w:r>
    </w:p>
    <w:p w:rsidR="00193E83" w:rsidRPr="00206EE3" w:rsidRDefault="00193E83" w:rsidP="00193E83">
      <w:pPr>
        <w:pStyle w:val="ConsPlusNonformat"/>
        <w:pBdr>
          <w:bottom w:val="single" w:sz="12" w:space="1" w:color="auto"/>
        </w:pBdr>
        <w:jc w:val="center"/>
        <w:rPr>
          <w:rFonts w:ascii="Times New Roman" w:hAnsi="Times New Roman" w:cs="Times New Roman"/>
        </w:rPr>
      </w:pPr>
      <w:proofErr w:type="gramStart"/>
      <w:r w:rsidRPr="00206EE3">
        <w:rPr>
          <w:rFonts w:ascii="Times New Roman" w:hAnsi="Times New Roman" w:cs="Times New Roman"/>
        </w:rPr>
        <w:t>(если энергопринимающее устройство вводится</w:t>
      </w:r>
      <w:proofErr w:type="gramEnd"/>
    </w:p>
    <w:p w:rsidR="00193E83" w:rsidRPr="00206EE3" w:rsidRDefault="00193E83" w:rsidP="00193E83">
      <w:pPr>
        <w:pStyle w:val="ConsPlusNonformat"/>
        <w:jc w:val="center"/>
        <w:rPr>
          <w:rFonts w:ascii="Times New Roman" w:hAnsi="Times New Roman" w:cs="Times New Roman"/>
        </w:rPr>
      </w:pPr>
      <w:r w:rsidRPr="00206EE3">
        <w:rPr>
          <w:rFonts w:ascii="Times New Roman" w:hAnsi="Times New Roman" w:cs="Times New Roman"/>
        </w:rPr>
        <w:t xml:space="preserve">в эксплуатацию по этапам и очередям, указывается </w:t>
      </w:r>
      <w:proofErr w:type="gramStart"/>
      <w:r w:rsidRPr="00206EE3">
        <w:rPr>
          <w:rFonts w:ascii="Times New Roman" w:hAnsi="Times New Roman" w:cs="Times New Roman"/>
        </w:rPr>
        <w:t>поэтапное</w:t>
      </w:r>
      <w:proofErr w:type="gramEnd"/>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193E83" w:rsidRPr="00206EE3" w:rsidRDefault="00193E83" w:rsidP="00193E83">
      <w:pPr>
        <w:pStyle w:val="ConsPlusNonformat"/>
        <w:jc w:val="center"/>
        <w:rPr>
          <w:rFonts w:ascii="Times New Roman" w:hAnsi="Times New Roman" w:cs="Times New Roman"/>
        </w:rPr>
      </w:pPr>
      <w:proofErr w:type="gramStart"/>
      <w:r w:rsidRPr="00206EE3">
        <w:rPr>
          <w:rFonts w:ascii="Times New Roman" w:hAnsi="Times New Roman" w:cs="Times New Roman"/>
        </w:rPr>
        <w:t>Распределение мощности)</w:t>
      </w:r>
      <w:proofErr w:type="gramEnd"/>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4. Категория надежности _______________________________________________________.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5. Класс напряжения электрических сетей, к которым осуществляется технологическое присоединение ____________ (кВ).</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6. Год ввода в эксплуатацию энергопринимающих устройств заявителя 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7. Точк</w:t>
      </w:r>
      <w:proofErr w:type="gramStart"/>
      <w:r w:rsidRPr="00206EE3">
        <w:rPr>
          <w:rFonts w:ascii="Times New Roman" w:hAnsi="Times New Roman" w:cs="Times New Roman"/>
          <w:sz w:val="24"/>
          <w:szCs w:val="24"/>
        </w:rPr>
        <w:t>а(</w:t>
      </w:r>
      <w:proofErr w:type="gramEnd"/>
      <w:r w:rsidRPr="00206EE3">
        <w:rPr>
          <w:rFonts w:ascii="Times New Roman" w:hAnsi="Times New Roman" w:cs="Times New Roman"/>
          <w:sz w:val="24"/>
          <w:szCs w:val="24"/>
        </w:rPr>
        <w:t>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____________________________________________________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 (кВт).</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8. Основной источник питания _________________________________________________________.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9. Резервный источник питания _________________________________________________________.</w:t>
      </w:r>
    </w:p>
    <w:p w:rsidR="00193E83" w:rsidRPr="00206EE3" w:rsidRDefault="00193E83" w:rsidP="00193E83">
      <w:pPr>
        <w:pStyle w:val="ConsPlusNonformat"/>
        <w:pBdr>
          <w:bottom w:val="single" w:sz="12" w:space="1" w:color="auto"/>
        </w:pBdr>
        <w:jc w:val="both"/>
        <w:rPr>
          <w:rFonts w:ascii="Times New Roman" w:hAnsi="Times New Roman" w:cs="Times New Roman"/>
          <w:sz w:val="24"/>
          <w:szCs w:val="24"/>
        </w:rPr>
      </w:pPr>
      <w:r w:rsidRPr="00206EE3">
        <w:rPr>
          <w:rFonts w:ascii="Times New Roman" w:hAnsi="Times New Roman" w:cs="Times New Roman"/>
          <w:sz w:val="24"/>
          <w:szCs w:val="24"/>
        </w:rPr>
        <w:t xml:space="preserve">10. Сетевая организация осуществляет </w:t>
      </w:r>
      <w:hyperlink r:id="rId5" w:history="1">
        <w:r w:rsidRPr="00206EE3">
          <w:rPr>
            <w:rFonts w:ascii="Times New Roman" w:hAnsi="Times New Roman" w:cs="Times New Roman"/>
            <w:sz w:val="24"/>
            <w:szCs w:val="24"/>
          </w:rPr>
          <w:t>&lt;1&gt;</w:t>
        </w:r>
      </w:hyperlink>
    </w:p>
    <w:p w:rsidR="00193E83" w:rsidRPr="00206EE3" w:rsidRDefault="00193E83" w:rsidP="00193E83">
      <w:pPr>
        <w:pStyle w:val="ConsPlusNonformat"/>
        <w:pBdr>
          <w:bottom w:val="single" w:sz="12" w:space="1" w:color="auto"/>
        </w:pBdr>
        <w:jc w:val="center"/>
        <w:rPr>
          <w:rFonts w:ascii="Times New Roman" w:hAnsi="Times New Roman" w:cs="Times New Roman"/>
        </w:rPr>
      </w:pPr>
      <w:proofErr w:type="gramStart"/>
      <w:r w:rsidRPr="00206EE3">
        <w:rPr>
          <w:rFonts w:ascii="Times New Roman" w:hAnsi="Times New Roman" w:cs="Times New Roman"/>
        </w:rPr>
        <w:t>(указываются требования к усилению существующей электрической сети в связи с присоединением новых мощностей</w:t>
      </w:r>
      <w:proofErr w:type="gramEnd"/>
    </w:p>
    <w:p w:rsidR="00193E83" w:rsidRPr="00206EE3" w:rsidRDefault="00193E83" w:rsidP="00193E83">
      <w:pPr>
        <w:pStyle w:val="ConsPlusNonformat"/>
        <w:pBdr>
          <w:bottom w:val="single" w:sz="12" w:space="1" w:color="auto"/>
        </w:pBdr>
        <w:jc w:val="center"/>
        <w:rPr>
          <w:rFonts w:ascii="Times New Roman" w:hAnsi="Times New Roman" w:cs="Times New Roman"/>
        </w:rPr>
      </w:pPr>
      <w:r w:rsidRPr="00206EE3">
        <w:rPr>
          <w:rFonts w:ascii="Times New Roman" w:hAnsi="Times New Roman" w:cs="Times New Roman"/>
        </w:rPr>
        <w:t xml:space="preserve"> </w:t>
      </w:r>
      <w:proofErr w:type="gramStart"/>
      <w:r w:rsidRPr="00206EE3">
        <w:rPr>
          <w:rFonts w:ascii="Times New Roman" w:hAnsi="Times New Roman" w:cs="Times New Roman"/>
        </w:rPr>
        <w:t>(строительство новых линий электропередачи, подстанций, увеличение сечения проводов и кабелей,</w:t>
      </w:r>
      <w:proofErr w:type="gramEnd"/>
    </w:p>
    <w:p w:rsidR="00193E83" w:rsidRPr="00206EE3" w:rsidRDefault="00193E83" w:rsidP="00193E83">
      <w:pPr>
        <w:pStyle w:val="ConsPlusNonformat"/>
        <w:jc w:val="center"/>
        <w:rPr>
          <w:rFonts w:ascii="Times New Roman" w:hAnsi="Times New Roman" w:cs="Times New Roman"/>
        </w:rPr>
      </w:pPr>
      <w:r w:rsidRPr="00206EE3">
        <w:rPr>
          <w:rFonts w:ascii="Times New Roman" w:hAnsi="Times New Roman" w:cs="Times New Roman"/>
        </w:rPr>
        <w:t>замена или увеличение мощности трансформаторов, расширение распределительных</w:t>
      </w:r>
    </w:p>
    <w:p w:rsidR="00193E83" w:rsidRPr="00206EE3" w:rsidRDefault="00193E83" w:rsidP="00193E83">
      <w:pPr>
        <w:pStyle w:val="ConsPlusNonformat"/>
        <w:pBdr>
          <w:bottom w:val="single" w:sz="12" w:space="1" w:color="auto"/>
        </w:pBdr>
        <w:jc w:val="center"/>
        <w:rPr>
          <w:rFonts w:ascii="Times New Roman" w:hAnsi="Times New Roman" w:cs="Times New Roman"/>
        </w:rPr>
      </w:pPr>
    </w:p>
    <w:p w:rsidR="00193E83" w:rsidRPr="00206EE3" w:rsidRDefault="00193E83" w:rsidP="00193E83">
      <w:pPr>
        <w:pStyle w:val="ConsPlusNonformat"/>
        <w:jc w:val="center"/>
        <w:rPr>
          <w:rFonts w:ascii="Times New Roman" w:hAnsi="Times New Roman" w:cs="Times New Roman"/>
        </w:rPr>
      </w:pPr>
      <w:r w:rsidRPr="00206EE3">
        <w:rPr>
          <w:rFonts w:ascii="Times New Roman" w:hAnsi="Times New Roman" w:cs="Times New Roman"/>
        </w:rPr>
        <w:t>устройств, модернизация оборудования, реконструкция объектов</w:t>
      </w:r>
      <w:r w:rsidRPr="00206EE3">
        <w:rPr>
          <w:rFonts w:ascii="Times New Roman" w:hAnsi="Times New Roman" w:cs="Times New Roman"/>
          <w:sz w:val="24"/>
          <w:szCs w:val="24"/>
        </w:rPr>
        <w:t>.</w:t>
      </w:r>
      <w:r w:rsidRPr="00206EE3">
        <w:rPr>
          <w:rFonts w:ascii="Times New Roman" w:hAnsi="Times New Roman" w:cs="Times New Roman"/>
        </w:rPr>
        <w:t xml:space="preserve"> Электросетевого хозяйства,</w:t>
      </w:r>
    </w:p>
    <w:p w:rsidR="00193E83" w:rsidRPr="00206EE3" w:rsidRDefault="00193E83" w:rsidP="00193E83">
      <w:pPr>
        <w:pStyle w:val="ConsPlusNonformat"/>
        <w:jc w:val="both"/>
        <w:rPr>
          <w:rFonts w:ascii="Times New Roman" w:hAnsi="Times New Roman" w:cs="Times New Roman"/>
        </w:rPr>
      </w:pPr>
      <w:r w:rsidRPr="00206EE3">
        <w:rPr>
          <w:rFonts w:ascii="Times New Roman" w:hAnsi="Times New Roman" w:cs="Times New Roman"/>
          <w:sz w:val="24"/>
          <w:szCs w:val="24"/>
        </w:rPr>
        <w:t xml:space="preserve">_____________________________________________________________________________ </w:t>
      </w:r>
      <w:r w:rsidRPr="00206EE3">
        <w:rPr>
          <w:rFonts w:ascii="Times New Roman" w:hAnsi="Times New Roman" w:cs="Times New Roman"/>
        </w:rPr>
        <w:t xml:space="preserve">установка устройств регулирования напряжения  для обеспечения надежности и качества электрической энергии, </w:t>
      </w:r>
    </w:p>
    <w:p w:rsidR="00193E83" w:rsidRPr="00206EE3" w:rsidRDefault="00193E83" w:rsidP="00193E83">
      <w:pPr>
        <w:pStyle w:val="ConsPlusNonformat"/>
        <w:pBdr>
          <w:bottom w:val="single" w:sz="12" w:space="1" w:color="auto"/>
        </w:pBdr>
        <w:jc w:val="center"/>
        <w:rPr>
          <w:rFonts w:ascii="Times New Roman" w:hAnsi="Times New Roman" w:cs="Times New Roman"/>
        </w:rPr>
      </w:pPr>
    </w:p>
    <w:p w:rsidR="00193E83" w:rsidRPr="00206EE3" w:rsidRDefault="00193E83" w:rsidP="00193E83">
      <w:pPr>
        <w:pStyle w:val="ConsPlusNonformat"/>
        <w:jc w:val="center"/>
        <w:rPr>
          <w:rFonts w:ascii="Times New Roman" w:hAnsi="Times New Roman" w:cs="Times New Roman"/>
        </w:rPr>
      </w:pPr>
      <w:r w:rsidRPr="00206EE3">
        <w:rPr>
          <w:rFonts w:ascii="Times New Roman" w:hAnsi="Times New Roman" w:cs="Times New Roman"/>
        </w:rPr>
        <w:t>а также по договоренности Сторон иные обязанности по исполнению технических условий,</w:t>
      </w:r>
    </w:p>
    <w:p w:rsidR="00193E83" w:rsidRPr="00206EE3" w:rsidRDefault="00193E83" w:rsidP="00193E83">
      <w:pPr>
        <w:pStyle w:val="ConsPlusNonformat"/>
        <w:pBdr>
          <w:bottom w:val="single" w:sz="12" w:space="1" w:color="auto"/>
        </w:pBdr>
        <w:jc w:val="center"/>
        <w:rPr>
          <w:rFonts w:ascii="Times New Roman" w:hAnsi="Times New Roman" w:cs="Times New Roman"/>
        </w:rPr>
      </w:pPr>
    </w:p>
    <w:p w:rsidR="00193E83" w:rsidRPr="00206EE3" w:rsidRDefault="00193E83" w:rsidP="00193E83">
      <w:pPr>
        <w:pStyle w:val="ConsPlusNonformat"/>
        <w:jc w:val="both"/>
        <w:rPr>
          <w:rFonts w:ascii="Times New Roman" w:hAnsi="Times New Roman" w:cs="Times New Roman"/>
        </w:rPr>
      </w:pPr>
      <w:proofErr w:type="gramStart"/>
      <w:r w:rsidRPr="00206EE3">
        <w:rPr>
          <w:rFonts w:ascii="Times New Roman" w:hAnsi="Times New Roman" w:cs="Times New Roman"/>
        </w:rPr>
        <w:t xml:space="preserve">предусмотренные </w:t>
      </w:r>
      <w:hyperlink r:id="rId6" w:history="1">
        <w:r w:rsidRPr="00206EE3">
          <w:rPr>
            <w:rFonts w:ascii="Times New Roman" w:hAnsi="Times New Roman" w:cs="Times New Roman"/>
          </w:rPr>
          <w:t>пунктом 25.1</w:t>
        </w:r>
      </w:hyperlink>
      <w:r w:rsidRPr="00206EE3">
        <w:rPr>
          <w:rFonts w:ascii="Times New Roman" w:hAnsi="Times New Roman" w:cs="Times New Roman"/>
        </w:rPr>
        <w:t xml:space="preserve"> Правил технологического присоединения энергопринимающих устройств потребителей</w:t>
      </w:r>
      <w:proofErr w:type="gramEnd"/>
    </w:p>
    <w:p w:rsidR="00193E83" w:rsidRPr="00206EE3" w:rsidRDefault="00193E83" w:rsidP="00193E83">
      <w:pPr>
        <w:pStyle w:val="ConsPlusNonformat"/>
        <w:pBdr>
          <w:bottom w:val="single" w:sz="12" w:space="1" w:color="auto"/>
        </w:pBdr>
        <w:jc w:val="both"/>
        <w:rPr>
          <w:rFonts w:ascii="Times New Roman" w:hAnsi="Times New Roman" w:cs="Times New Roman"/>
        </w:rPr>
      </w:pPr>
    </w:p>
    <w:p w:rsidR="00193E83" w:rsidRPr="00206EE3" w:rsidRDefault="00193E83" w:rsidP="00193E83">
      <w:pPr>
        <w:pStyle w:val="ConsPlusNonformat"/>
        <w:jc w:val="center"/>
        <w:rPr>
          <w:rFonts w:ascii="Times New Roman" w:hAnsi="Times New Roman" w:cs="Times New Roman"/>
        </w:rPr>
      </w:pPr>
      <w:r w:rsidRPr="00206EE3">
        <w:rPr>
          <w:rFonts w:ascii="Times New Roman" w:hAnsi="Times New Roman" w:cs="Times New Roman"/>
        </w:rPr>
        <w:t>электрической энергии, объектов по производству электрической энергии, а также объектов электросетевого</w:t>
      </w:r>
    </w:p>
    <w:p w:rsidR="00193E83" w:rsidRPr="00206EE3" w:rsidRDefault="00193E83" w:rsidP="00193E83">
      <w:pPr>
        <w:pStyle w:val="ConsPlusNonformat"/>
        <w:pBdr>
          <w:bottom w:val="single" w:sz="12" w:space="1" w:color="auto"/>
        </w:pBdr>
        <w:jc w:val="both"/>
        <w:rPr>
          <w:rFonts w:ascii="Times New Roman" w:hAnsi="Times New Roman" w:cs="Times New Roman"/>
        </w:rPr>
      </w:pPr>
      <w:r w:rsidRPr="00206EE3">
        <w:rPr>
          <w:rFonts w:ascii="Times New Roman" w:hAnsi="Times New Roman" w:cs="Times New Roman"/>
        </w:rPr>
        <w:t xml:space="preserve"> </w:t>
      </w:r>
    </w:p>
    <w:p w:rsidR="00193E83" w:rsidRPr="00206EE3" w:rsidRDefault="00193E83" w:rsidP="00193E83">
      <w:pPr>
        <w:pStyle w:val="ConsPlusNonformat"/>
        <w:jc w:val="center"/>
        <w:rPr>
          <w:rFonts w:ascii="Times New Roman" w:hAnsi="Times New Roman" w:cs="Times New Roman"/>
        </w:rPr>
      </w:pPr>
      <w:proofErr w:type="gramStart"/>
      <w:r w:rsidRPr="00206EE3">
        <w:rPr>
          <w:rFonts w:ascii="Times New Roman" w:hAnsi="Times New Roman" w:cs="Times New Roman"/>
        </w:rPr>
        <w:lastRenderedPageBreak/>
        <w:t>хозяйства, принадлежащих сетевым организациям и иным лицам, к электрическим сетям))</w:t>
      </w:r>
      <w:proofErr w:type="gramEnd"/>
    </w:p>
    <w:p w:rsidR="00193E83" w:rsidRPr="00206EE3" w:rsidRDefault="00193E83" w:rsidP="00193E83">
      <w:pPr>
        <w:pStyle w:val="ConsPlusNonformat"/>
        <w:pBdr>
          <w:bottom w:val="single" w:sz="12" w:space="1" w:color="auto"/>
        </w:pBdr>
        <w:jc w:val="both"/>
        <w:rPr>
          <w:rFonts w:ascii="Times New Roman" w:hAnsi="Times New Roman" w:cs="Times New Roman"/>
          <w:sz w:val="24"/>
          <w:szCs w:val="24"/>
        </w:rPr>
      </w:pPr>
      <w:r w:rsidRPr="00206EE3">
        <w:rPr>
          <w:rFonts w:ascii="Times New Roman" w:hAnsi="Times New Roman" w:cs="Times New Roman"/>
          <w:sz w:val="24"/>
          <w:szCs w:val="24"/>
        </w:rPr>
        <w:t xml:space="preserve">11. Заявитель осуществляет </w:t>
      </w:r>
      <w:hyperlink r:id="rId7" w:history="1">
        <w:r w:rsidRPr="00206EE3">
          <w:rPr>
            <w:rFonts w:ascii="Times New Roman" w:hAnsi="Times New Roman" w:cs="Times New Roman"/>
            <w:sz w:val="24"/>
            <w:szCs w:val="24"/>
          </w:rPr>
          <w:t>&lt;2&gt;</w:t>
        </w:r>
      </w:hyperlink>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12. Срок действия настоящих технических условий составляет 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го</w:t>
      </w:r>
      <w:proofErr w:type="gramStart"/>
      <w:r w:rsidRPr="00206EE3">
        <w:rPr>
          <w:rFonts w:ascii="Times New Roman" w:hAnsi="Times New Roman" w:cs="Times New Roman"/>
          <w:sz w:val="24"/>
          <w:szCs w:val="24"/>
        </w:rPr>
        <w:t>д(</w:t>
      </w:r>
      <w:proofErr w:type="gramEnd"/>
      <w:r w:rsidRPr="00206EE3">
        <w:rPr>
          <w:rFonts w:ascii="Times New Roman" w:hAnsi="Times New Roman" w:cs="Times New Roman"/>
          <w:sz w:val="24"/>
          <w:szCs w:val="24"/>
        </w:rPr>
        <w:t xml:space="preserve">а) </w:t>
      </w:r>
      <w:hyperlink r:id="rId8" w:history="1">
        <w:r w:rsidRPr="00206EE3">
          <w:rPr>
            <w:rFonts w:ascii="Times New Roman" w:hAnsi="Times New Roman" w:cs="Times New Roman"/>
            <w:sz w:val="24"/>
            <w:szCs w:val="24"/>
          </w:rPr>
          <w:t>&lt;3&gt;</w:t>
        </w:r>
      </w:hyperlink>
      <w:r w:rsidRPr="00206EE3">
        <w:rPr>
          <w:rFonts w:ascii="Times New Roman" w:hAnsi="Times New Roman" w:cs="Times New Roman"/>
          <w:sz w:val="24"/>
          <w:szCs w:val="24"/>
        </w:rPr>
        <w:t xml:space="preserve"> со дня заключения договора об осуществлении технологического присоединения к электрическим сетям.</w:t>
      </w:r>
    </w:p>
    <w:p w:rsidR="00193E83" w:rsidRPr="00206EE3" w:rsidRDefault="00193E83" w:rsidP="00193E83">
      <w:pPr>
        <w:pStyle w:val="ConsPlusNonformat"/>
        <w:rPr>
          <w:rFonts w:ascii="Times New Roman" w:hAnsi="Times New Roman" w:cs="Times New Roman"/>
        </w:rPr>
      </w:pPr>
    </w:p>
    <w:p w:rsidR="00193E83" w:rsidRPr="00206EE3" w:rsidRDefault="00193E83" w:rsidP="00193E83">
      <w:pPr>
        <w:pStyle w:val="ConsPlusNonformat"/>
        <w:jc w:val="both"/>
        <w:rPr>
          <w:rFonts w:ascii="Times New Roman" w:hAnsi="Times New Roman" w:cs="Times New Roman"/>
          <w:sz w:val="24"/>
          <w:szCs w:val="24"/>
        </w:rPr>
      </w:pPr>
    </w:p>
    <w:p w:rsidR="00193E83" w:rsidRPr="00206EE3" w:rsidRDefault="00193E83" w:rsidP="00193E83">
      <w:pPr>
        <w:pStyle w:val="ConsPlusNonformat"/>
        <w:jc w:val="both"/>
        <w:rPr>
          <w:rFonts w:ascii="Times New Roman" w:hAnsi="Times New Roman" w:cs="Times New Roman"/>
          <w:sz w:val="24"/>
          <w:szCs w:val="24"/>
        </w:rPr>
      </w:pPr>
    </w:p>
    <w:p w:rsidR="00193E83" w:rsidRPr="00206EE3" w:rsidRDefault="00193E83" w:rsidP="00193E83">
      <w:pPr>
        <w:pStyle w:val="ConsPlusNonformat"/>
        <w:jc w:val="both"/>
        <w:rPr>
          <w:rFonts w:ascii="Times New Roman" w:hAnsi="Times New Roman" w:cs="Times New Roman"/>
          <w:sz w:val="24"/>
          <w:szCs w:val="24"/>
        </w:rPr>
      </w:pPr>
    </w:p>
    <w:tbl>
      <w:tblPr>
        <w:tblW w:w="10578" w:type="dxa"/>
        <w:tblLook w:val="04A0"/>
      </w:tblPr>
      <w:tblGrid>
        <w:gridCol w:w="4644"/>
        <w:gridCol w:w="279"/>
        <w:gridCol w:w="2131"/>
        <w:gridCol w:w="279"/>
        <w:gridCol w:w="1847"/>
        <w:gridCol w:w="280"/>
        <w:gridCol w:w="1118"/>
      </w:tblGrid>
      <w:tr w:rsidR="00193E83" w:rsidRPr="00206EE3" w:rsidTr="007E0FDC">
        <w:tc>
          <w:tcPr>
            <w:tcW w:w="4644" w:type="dxa"/>
            <w:tcBorders>
              <w:left w:val="single" w:sz="4" w:space="0" w:color="000000"/>
              <w:bottom w:val="single" w:sz="4" w:space="0" w:color="auto"/>
            </w:tcBorders>
          </w:tcPr>
          <w:p w:rsidR="00193E83" w:rsidRPr="00206EE3" w:rsidRDefault="00193E83" w:rsidP="007E0FDC">
            <w:pPr>
              <w:keepNext w:val="0"/>
              <w:widowControl w:val="0"/>
              <w:ind w:firstLine="0"/>
            </w:pPr>
          </w:p>
        </w:tc>
        <w:tc>
          <w:tcPr>
            <w:tcW w:w="279" w:type="dxa"/>
          </w:tcPr>
          <w:p w:rsidR="00193E83" w:rsidRPr="00206EE3" w:rsidRDefault="00193E83" w:rsidP="007E0FDC">
            <w:pPr>
              <w:keepNext w:val="0"/>
              <w:widowControl w:val="0"/>
              <w:tabs>
                <w:tab w:val="num" w:pos="284"/>
              </w:tabs>
              <w:ind w:firstLine="0"/>
            </w:pPr>
          </w:p>
        </w:tc>
        <w:tc>
          <w:tcPr>
            <w:tcW w:w="2131" w:type="dxa"/>
            <w:tcBorders>
              <w:bottom w:val="single" w:sz="4" w:space="0" w:color="auto"/>
            </w:tcBorders>
          </w:tcPr>
          <w:p w:rsidR="00193E83" w:rsidRPr="00206EE3" w:rsidRDefault="00193E83" w:rsidP="007E0FDC">
            <w:pPr>
              <w:keepNext w:val="0"/>
              <w:widowControl w:val="0"/>
              <w:tabs>
                <w:tab w:val="num" w:pos="284"/>
              </w:tabs>
              <w:ind w:firstLine="0"/>
            </w:pPr>
          </w:p>
        </w:tc>
        <w:tc>
          <w:tcPr>
            <w:tcW w:w="279" w:type="dxa"/>
          </w:tcPr>
          <w:p w:rsidR="00193E83" w:rsidRPr="00206EE3" w:rsidRDefault="00193E83" w:rsidP="007E0FDC">
            <w:pPr>
              <w:keepNext w:val="0"/>
              <w:widowControl w:val="0"/>
              <w:tabs>
                <w:tab w:val="num" w:pos="284"/>
              </w:tabs>
              <w:ind w:firstLine="0"/>
            </w:pPr>
          </w:p>
        </w:tc>
        <w:tc>
          <w:tcPr>
            <w:tcW w:w="1847" w:type="dxa"/>
            <w:tcBorders>
              <w:bottom w:val="single" w:sz="4" w:space="0" w:color="auto"/>
            </w:tcBorders>
          </w:tcPr>
          <w:p w:rsidR="00193E83" w:rsidRPr="00206EE3" w:rsidRDefault="00193E83" w:rsidP="007E0FDC">
            <w:pPr>
              <w:keepNext w:val="0"/>
              <w:widowControl w:val="0"/>
              <w:tabs>
                <w:tab w:val="num" w:pos="284"/>
              </w:tabs>
              <w:ind w:firstLine="0"/>
            </w:pPr>
          </w:p>
        </w:tc>
        <w:tc>
          <w:tcPr>
            <w:tcW w:w="280" w:type="dxa"/>
          </w:tcPr>
          <w:p w:rsidR="00193E83" w:rsidRPr="00206EE3" w:rsidRDefault="00193E83" w:rsidP="007E0FDC">
            <w:pPr>
              <w:keepNext w:val="0"/>
              <w:widowControl w:val="0"/>
              <w:tabs>
                <w:tab w:val="num" w:pos="284"/>
              </w:tabs>
              <w:ind w:firstLine="0"/>
            </w:pPr>
          </w:p>
        </w:tc>
        <w:tc>
          <w:tcPr>
            <w:tcW w:w="1118" w:type="dxa"/>
            <w:tcBorders>
              <w:bottom w:val="single" w:sz="4" w:space="0" w:color="auto"/>
            </w:tcBorders>
          </w:tcPr>
          <w:p w:rsidR="00193E83" w:rsidRPr="00206EE3" w:rsidRDefault="00193E83" w:rsidP="007E0FDC">
            <w:pPr>
              <w:keepNext w:val="0"/>
              <w:widowControl w:val="0"/>
              <w:tabs>
                <w:tab w:val="num" w:pos="284"/>
              </w:tabs>
              <w:ind w:firstLine="0"/>
            </w:pPr>
          </w:p>
        </w:tc>
      </w:tr>
      <w:tr w:rsidR="00193E83" w:rsidRPr="00206EE3" w:rsidTr="007E0FDC">
        <w:tc>
          <w:tcPr>
            <w:tcW w:w="4644" w:type="dxa"/>
            <w:tcBorders>
              <w:top w:val="single" w:sz="4" w:space="0" w:color="auto"/>
            </w:tcBorders>
          </w:tcPr>
          <w:p w:rsidR="00193E83" w:rsidRPr="00206EE3" w:rsidRDefault="00193E83" w:rsidP="007E0FDC">
            <w:pPr>
              <w:keepNext w:val="0"/>
              <w:widowControl w:val="0"/>
              <w:tabs>
                <w:tab w:val="num" w:pos="284"/>
              </w:tabs>
              <w:ind w:firstLine="0"/>
              <w:jc w:val="center"/>
              <w:rPr>
                <w:sz w:val="20"/>
                <w:szCs w:val="20"/>
              </w:rPr>
            </w:pPr>
            <w:r w:rsidRPr="00206EE3">
              <w:rPr>
                <w:sz w:val="20"/>
                <w:szCs w:val="20"/>
              </w:rPr>
              <w:t>должность</w:t>
            </w:r>
          </w:p>
        </w:tc>
        <w:tc>
          <w:tcPr>
            <w:tcW w:w="279" w:type="dxa"/>
          </w:tcPr>
          <w:p w:rsidR="00193E83" w:rsidRPr="00206EE3" w:rsidRDefault="00193E83" w:rsidP="007E0FDC">
            <w:pPr>
              <w:keepNext w:val="0"/>
              <w:widowControl w:val="0"/>
              <w:tabs>
                <w:tab w:val="num" w:pos="284"/>
              </w:tabs>
              <w:ind w:firstLine="0"/>
              <w:jc w:val="center"/>
              <w:rPr>
                <w:sz w:val="20"/>
                <w:szCs w:val="20"/>
              </w:rPr>
            </w:pPr>
          </w:p>
        </w:tc>
        <w:tc>
          <w:tcPr>
            <w:tcW w:w="2131" w:type="dxa"/>
            <w:tcBorders>
              <w:top w:val="single" w:sz="4" w:space="0" w:color="auto"/>
            </w:tcBorders>
          </w:tcPr>
          <w:p w:rsidR="00193E83" w:rsidRPr="00206EE3" w:rsidRDefault="00193E83" w:rsidP="007E0FDC">
            <w:pPr>
              <w:keepNext w:val="0"/>
              <w:widowControl w:val="0"/>
              <w:tabs>
                <w:tab w:val="num" w:pos="284"/>
              </w:tabs>
              <w:ind w:firstLine="0"/>
              <w:jc w:val="center"/>
              <w:rPr>
                <w:sz w:val="20"/>
                <w:szCs w:val="20"/>
              </w:rPr>
            </w:pPr>
            <w:r w:rsidRPr="00206EE3">
              <w:rPr>
                <w:sz w:val="20"/>
                <w:szCs w:val="20"/>
              </w:rPr>
              <w:t>ФИО</w:t>
            </w:r>
          </w:p>
        </w:tc>
        <w:tc>
          <w:tcPr>
            <w:tcW w:w="279" w:type="dxa"/>
          </w:tcPr>
          <w:p w:rsidR="00193E83" w:rsidRPr="00206EE3" w:rsidRDefault="00193E83" w:rsidP="007E0FDC">
            <w:pPr>
              <w:keepNext w:val="0"/>
              <w:widowControl w:val="0"/>
              <w:tabs>
                <w:tab w:val="num" w:pos="284"/>
              </w:tabs>
              <w:ind w:firstLine="0"/>
              <w:jc w:val="center"/>
              <w:rPr>
                <w:sz w:val="20"/>
                <w:szCs w:val="20"/>
              </w:rPr>
            </w:pPr>
          </w:p>
        </w:tc>
        <w:tc>
          <w:tcPr>
            <w:tcW w:w="1847" w:type="dxa"/>
            <w:tcBorders>
              <w:top w:val="single" w:sz="4" w:space="0" w:color="auto"/>
            </w:tcBorders>
          </w:tcPr>
          <w:p w:rsidR="00193E83" w:rsidRPr="00206EE3" w:rsidRDefault="00193E83" w:rsidP="007E0FDC">
            <w:pPr>
              <w:keepNext w:val="0"/>
              <w:widowControl w:val="0"/>
              <w:tabs>
                <w:tab w:val="num" w:pos="284"/>
              </w:tabs>
              <w:ind w:firstLine="0"/>
              <w:jc w:val="center"/>
              <w:rPr>
                <w:sz w:val="20"/>
                <w:szCs w:val="20"/>
              </w:rPr>
            </w:pPr>
            <w:r w:rsidRPr="00206EE3">
              <w:rPr>
                <w:sz w:val="20"/>
                <w:szCs w:val="20"/>
              </w:rPr>
              <w:t>подпись</w:t>
            </w:r>
          </w:p>
        </w:tc>
        <w:tc>
          <w:tcPr>
            <w:tcW w:w="280" w:type="dxa"/>
          </w:tcPr>
          <w:p w:rsidR="00193E83" w:rsidRPr="00206EE3" w:rsidRDefault="00193E83" w:rsidP="007E0FDC">
            <w:pPr>
              <w:keepNext w:val="0"/>
              <w:widowControl w:val="0"/>
              <w:tabs>
                <w:tab w:val="num" w:pos="284"/>
              </w:tabs>
              <w:ind w:firstLine="0"/>
              <w:jc w:val="center"/>
              <w:rPr>
                <w:sz w:val="20"/>
                <w:szCs w:val="20"/>
              </w:rPr>
            </w:pPr>
          </w:p>
        </w:tc>
        <w:tc>
          <w:tcPr>
            <w:tcW w:w="1118" w:type="dxa"/>
            <w:tcBorders>
              <w:top w:val="single" w:sz="4" w:space="0" w:color="auto"/>
            </w:tcBorders>
          </w:tcPr>
          <w:p w:rsidR="00193E83" w:rsidRPr="00206EE3" w:rsidRDefault="00193E83" w:rsidP="007E0FDC">
            <w:pPr>
              <w:keepNext w:val="0"/>
              <w:widowControl w:val="0"/>
              <w:tabs>
                <w:tab w:val="num" w:pos="284"/>
              </w:tabs>
              <w:ind w:firstLine="0"/>
              <w:jc w:val="center"/>
              <w:rPr>
                <w:sz w:val="20"/>
                <w:szCs w:val="20"/>
              </w:rPr>
            </w:pPr>
            <w:r w:rsidRPr="00206EE3">
              <w:rPr>
                <w:sz w:val="20"/>
                <w:szCs w:val="20"/>
              </w:rPr>
              <w:t>дата</w:t>
            </w:r>
          </w:p>
        </w:tc>
      </w:tr>
    </w:tbl>
    <w:p w:rsidR="00193E83" w:rsidRPr="00206EE3" w:rsidRDefault="00193E83" w:rsidP="00193E83">
      <w:pPr>
        <w:keepNext w:val="0"/>
        <w:widowControl w:val="0"/>
        <w:pBdr>
          <w:bottom w:val="single" w:sz="6" w:space="1" w:color="auto"/>
        </w:pBdr>
        <w:autoSpaceDE w:val="0"/>
        <w:autoSpaceDN w:val="0"/>
        <w:adjustRightInd w:val="0"/>
        <w:spacing w:line="240" w:lineRule="auto"/>
        <w:ind w:firstLine="540"/>
      </w:pPr>
    </w:p>
    <w:p w:rsidR="00193E83" w:rsidRPr="002047C5" w:rsidRDefault="00193E83" w:rsidP="00193E83">
      <w:pPr>
        <w:keepNext w:val="0"/>
        <w:widowControl w:val="0"/>
        <w:autoSpaceDE w:val="0"/>
        <w:autoSpaceDN w:val="0"/>
        <w:adjustRightInd w:val="0"/>
        <w:spacing w:line="240" w:lineRule="auto"/>
        <w:ind w:firstLine="540"/>
        <w:rPr>
          <w:sz w:val="20"/>
          <w:szCs w:val="20"/>
        </w:rPr>
      </w:pPr>
      <w:r w:rsidRPr="002047C5">
        <w:rPr>
          <w:sz w:val="20"/>
          <w:szCs w:val="20"/>
        </w:rPr>
        <w:t>&lt;1</w:t>
      </w:r>
      <w:proofErr w:type="gramStart"/>
      <w:r w:rsidRPr="002047C5">
        <w:rPr>
          <w:sz w:val="20"/>
          <w:szCs w:val="20"/>
        </w:rPr>
        <w:t>&gt; У</w:t>
      </w:r>
      <w:proofErr w:type="gramEnd"/>
      <w:r w:rsidRPr="002047C5">
        <w:rPr>
          <w:sz w:val="20"/>
          <w:szCs w:val="20"/>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93E83" w:rsidRPr="002047C5" w:rsidRDefault="00193E83" w:rsidP="00193E83">
      <w:pPr>
        <w:keepNext w:val="0"/>
        <w:widowControl w:val="0"/>
        <w:autoSpaceDE w:val="0"/>
        <w:autoSpaceDN w:val="0"/>
        <w:adjustRightInd w:val="0"/>
        <w:spacing w:line="240" w:lineRule="auto"/>
        <w:ind w:firstLine="540"/>
        <w:rPr>
          <w:sz w:val="20"/>
          <w:szCs w:val="20"/>
        </w:rPr>
      </w:pPr>
      <w:r w:rsidRPr="002047C5">
        <w:rPr>
          <w:sz w:val="20"/>
          <w:szCs w:val="20"/>
        </w:rPr>
        <w:t>&lt;2</w:t>
      </w:r>
      <w:proofErr w:type="gramStart"/>
      <w:r w:rsidRPr="002047C5">
        <w:rPr>
          <w:sz w:val="20"/>
          <w:szCs w:val="20"/>
        </w:rPr>
        <w:t>&gt; У</w:t>
      </w:r>
      <w:proofErr w:type="gramEnd"/>
      <w:r w:rsidRPr="002047C5">
        <w:rPr>
          <w:sz w:val="20"/>
          <w:szCs w:val="20"/>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93E83" w:rsidRPr="002047C5" w:rsidRDefault="00193E83" w:rsidP="00193E83">
      <w:pPr>
        <w:keepNext w:val="0"/>
        <w:widowControl w:val="0"/>
        <w:autoSpaceDE w:val="0"/>
        <w:autoSpaceDN w:val="0"/>
        <w:adjustRightInd w:val="0"/>
        <w:spacing w:line="240" w:lineRule="auto"/>
        <w:ind w:firstLine="540"/>
        <w:rPr>
          <w:sz w:val="20"/>
          <w:szCs w:val="20"/>
        </w:rPr>
      </w:pPr>
      <w:r w:rsidRPr="002047C5">
        <w:rPr>
          <w:sz w:val="20"/>
          <w:szCs w:val="20"/>
        </w:rPr>
        <w:t>&lt;3&gt; Срок действия технических условий не может составлять менее 2 лет и более 5 лет.</w:t>
      </w:r>
    </w:p>
    <w:p w:rsidR="00193E83" w:rsidRPr="00206EE3" w:rsidRDefault="00193E83" w:rsidP="00193E83">
      <w:pPr>
        <w:pStyle w:val="2"/>
        <w:keepNext w:val="0"/>
        <w:keepLines w:val="0"/>
      </w:pPr>
    </w:p>
    <w:p w:rsidR="00B85395" w:rsidRDefault="00B85395" w:rsidP="00193E83">
      <w:pPr>
        <w:ind w:firstLine="0"/>
      </w:pPr>
    </w:p>
    <w:sectPr w:rsidR="00B85395" w:rsidSect="002047C5">
      <w:pgSz w:w="11906" w:h="16838"/>
      <w:pgMar w:top="426" w:right="707"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46EC9"/>
    <w:multiLevelType w:val="hybridMultilevel"/>
    <w:tmpl w:val="369445F6"/>
    <w:lvl w:ilvl="0" w:tplc="BA5AA7DC">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54BD2C95"/>
    <w:multiLevelType w:val="hybridMultilevel"/>
    <w:tmpl w:val="929CF5D8"/>
    <w:lvl w:ilvl="0" w:tplc="B322C406">
      <w:start w:val="8"/>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93E83"/>
    <w:rsid w:val="00130499"/>
    <w:rsid w:val="00193E83"/>
    <w:rsid w:val="002047C5"/>
    <w:rsid w:val="002D1DA0"/>
    <w:rsid w:val="00472ADB"/>
    <w:rsid w:val="00592044"/>
    <w:rsid w:val="008F49C3"/>
    <w:rsid w:val="00B85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E83"/>
    <w:pPr>
      <w:keepNext/>
      <w:spacing w:after="0" w:line="30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МРСК_заголовок_2"/>
    <w:basedOn w:val="a"/>
    <w:rsid w:val="00193E83"/>
    <w:pPr>
      <w:keepLines/>
      <w:widowControl w:val="0"/>
      <w:suppressLineNumbers/>
      <w:spacing w:before="240" w:after="60"/>
      <w:ind w:firstLine="0"/>
      <w:contextualSpacing/>
      <w:jc w:val="left"/>
    </w:pPr>
    <w:rPr>
      <w:b/>
      <w:caps/>
      <w:sz w:val="26"/>
    </w:rPr>
  </w:style>
  <w:style w:type="paragraph" w:customStyle="1" w:styleId="ConsPlusNormal">
    <w:name w:val="ConsPlusNormal"/>
    <w:rsid w:val="00193E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aliases w:val="Основной текст таблиц,в таблице,таблицы,в таблицах, в таблице, в таблицах,Письмо в Интернет"/>
    <w:basedOn w:val="a"/>
    <w:link w:val="a4"/>
    <w:rsid w:val="00193E83"/>
    <w:pPr>
      <w:keepNext w:val="0"/>
      <w:spacing w:before="120" w:after="120" w:line="240" w:lineRule="auto"/>
      <w:ind w:firstLine="0"/>
    </w:pPr>
  </w:style>
  <w:style w:type="character" w:customStyle="1" w:styleId="a4">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
    <w:basedOn w:val="a0"/>
    <w:link w:val="a3"/>
    <w:rsid w:val="00193E83"/>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93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2047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399;fld=134;dst=148" TargetMode="External"/><Relationship Id="rId3" Type="http://schemas.openxmlformats.org/officeDocument/2006/relationships/settings" Target="settings.xml"/><Relationship Id="rId7" Type="http://schemas.openxmlformats.org/officeDocument/2006/relationships/hyperlink" Target="consultantplus://offline/main?base=LAW;n=111399;fld=134;dst=1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1399;fld=134;dst=100860" TargetMode="External"/><Relationship Id="rId5" Type="http://schemas.openxmlformats.org/officeDocument/2006/relationships/hyperlink" Target="consultantplus://offline/main?base=LAW;n=111399;fld=134;dst=14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2924</Words>
  <Characters>16672</Characters>
  <Application>Microsoft Office Word</Application>
  <DocSecurity>0</DocSecurity>
  <Lines>138</Lines>
  <Paragraphs>39</Paragraphs>
  <ScaleCrop>false</ScaleCrop>
  <Company>Krasene</Company>
  <LinksUpToDate>false</LinksUpToDate>
  <CharactersWithSpaces>19557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cherepanov_va</dc:creator>
  <cp:lastModifiedBy>Котенок</cp:lastModifiedBy>
  <cp:revision>4</cp:revision>
  <dcterms:created xsi:type="dcterms:W3CDTF">2015-07-16T14:02:00Z</dcterms:created>
  <dcterms:modified xsi:type="dcterms:W3CDTF">2015-08-19T05:51:00Z</dcterms:modified>
</cp:coreProperties>
</file>